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wordWrap w:val="0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sz w:val="44"/>
          <w:szCs w:val="44"/>
        </w:rPr>
        <w:t>放弃面试资格声明</w:t>
      </w:r>
    </w:p>
    <w:p>
      <w:pPr>
        <w:wordWrap w:val="0"/>
        <w:jc w:val="center"/>
        <w:rPr>
          <w:rFonts w:ascii="宋体" w:hAnsi="宋体" w:cs="宋体"/>
          <w:bCs/>
          <w:sz w:val="40"/>
          <w:szCs w:val="44"/>
        </w:rPr>
      </w:pPr>
      <w:r>
        <w:rPr>
          <w:rFonts w:hint="eastAsia" w:ascii="宋体" w:hAnsi="宋体" w:cs="宋体"/>
          <w:bCs/>
          <w:sz w:val="40"/>
          <w:szCs w:val="44"/>
        </w:rPr>
        <w:t>（式样）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×××（招录机关）：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本人×××（姓名），身份证号码：×××，准考证号码：×××，报考×××（招录机关及用人单位）的×××（报考职位），笔试成绩为×××分，已入围该职位面试，现本人自愿放弃参加面试。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名（考生本人手写）：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期：     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8240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身份证放置拍照处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注：请考生将本人签字后的《放弃面试资格声明》拍照后发送至招录机关，招录机关届时将根据本人提供的手机联系本人进行确认。为保障本人权益，请考生注意接听。</w:t>
      </w:r>
    </w:p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32000"/>
    <w:rsid w:val="00372C96"/>
    <w:rsid w:val="003B7118"/>
    <w:rsid w:val="00472514"/>
    <w:rsid w:val="00472D5B"/>
    <w:rsid w:val="00482C07"/>
    <w:rsid w:val="007C112C"/>
    <w:rsid w:val="00932FBA"/>
    <w:rsid w:val="00C03CA1"/>
    <w:rsid w:val="00CB167C"/>
    <w:rsid w:val="00DB0CD6"/>
    <w:rsid w:val="00E52B5C"/>
    <w:rsid w:val="00F21EEB"/>
    <w:rsid w:val="0BAC285A"/>
    <w:rsid w:val="49832000"/>
    <w:rsid w:val="6F6C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248</Characters>
  <Lines>2</Lines>
  <Paragraphs>1</Paragraphs>
  <TotalTime>2473</TotalTime>
  <ScaleCrop>false</ScaleCrop>
  <LinksUpToDate>false</LinksUpToDate>
  <CharactersWithSpaces>290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Administrator</cp:lastModifiedBy>
  <cp:lastPrinted>2019-05-27T01:01:00Z</cp:lastPrinted>
  <dcterms:modified xsi:type="dcterms:W3CDTF">2021-01-17T08:32:47Z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