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5"/>
          <w:szCs w:val="25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5"/>
          <w:szCs w:val="25"/>
          <w:shd w:val="clear" w:fill="FFFFFF"/>
          <w:lang w:val="en-US" w:eastAsia="zh-CN" w:bidi="ar-SA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  <w:t>考生诚信承诺书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     </w:t>
      </w:r>
      <w:r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2"/>
        <w:rPr>
          <w:rFonts w:hint="default" w:ascii="Helvetica" w:hAnsi="Helvetica" w:eastAsia="宋体" w:cs="Helvetica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，身份证号：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，自愿参加2022年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济南市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章丘区社区工作者考试。我已仔细阅读《2022年度济南市章丘区招录城市社区工作者简章》，理解其内容，符合报考条件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并进入面试人员范围。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  我郑重承诺：本人所提供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上传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的个人信息、证明材料、证件等真实有效，自觉遵守招考聘用的各项规定，诚实守信，严守纪律，认真履行报考人员的义务。对因提供有关信息证件不实或违反有关纪律规定所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造成的后果，本人自愿承担相应的责任。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4608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  承诺人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>签名摁手印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4608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        2022年12月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jc5NDc1MzdiNzUwODc1Y2U4Yzc1MGFjYTQ2NzYifQ=="/>
  </w:docVars>
  <w:rsids>
    <w:rsidRoot w:val="1C490AF4"/>
    <w:rsid w:val="1C490AF4"/>
    <w:rsid w:val="26FA3DDF"/>
    <w:rsid w:val="33945B87"/>
    <w:rsid w:val="41CF7B15"/>
    <w:rsid w:val="45FC6E28"/>
    <w:rsid w:val="48C37494"/>
    <w:rsid w:val="4E724D28"/>
    <w:rsid w:val="6466496D"/>
    <w:rsid w:val="66CB1293"/>
    <w:rsid w:val="75A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227</Characters>
  <Lines>0</Lines>
  <Paragraphs>0</Paragraphs>
  <TotalTime>9</TotalTime>
  <ScaleCrop>false</ScaleCrop>
  <LinksUpToDate>false</LinksUpToDate>
  <CharactersWithSpaces>281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2022-11-24T09:19:00Z</dcterms:created>
  <dc:creator>甘棠</dc:creator>
  <cp:lastModifiedBy>甘棠</cp:lastModifiedBy>
  <dcterms:modified xsi:type="dcterms:W3CDTF">2022-12-20T16:30:41Z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C457272AF6C146AD8EEAC4CCC9D4F54D</vt:lpwstr>
  </property>
</Properties>
</file>