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关于开展学生资助政策落实核查工作的通知</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各区县学生资助部门，直属有关学校：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为确保义务教育生活补助和助学贷款工作健康有序发展，根据年度工作安排，现开展学生资助政策落实核查工作，有关要求如下：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核查范围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sz w:val="32"/>
          <w:szCs w:val="32"/>
          <w:lang w:val="en-US" w:eastAsia="zh-CN"/>
        </w:rPr>
        <w:t>（一）义务教育生活补助：</w:t>
      </w:r>
      <w:r>
        <w:rPr>
          <w:rFonts w:hint="eastAsia" w:ascii="仿宋_GB2312" w:hAnsi="仿宋_GB2312" w:cs="仿宋_GB2312"/>
          <w:sz w:val="32"/>
          <w:szCs w:val="32"/>
          <w:lang w:val="en-US" w:eastAsia="zh-CN"/>
        </w:rPr>
        <w:t>2024年秋季学期至2025年春季学期义务教育生活补助政策（以下简称生活补助）落实情况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（二）生源地信用助学贷款：</w:t>
      </w:r>
      <w:r>
        <w:rPr>
          <w:rFonts w:hint="eastAsia" w:ascii="仿宋_GB2312" w:hAnsi="仿宋_GB2312" w:eastAsia="仿宋_GB2312" w:cs="仿宋_GB2312"/>
          <w:sz w:val="32"/>
          <w:szCs w:val="32"/>
          <w:lang w:val="en-US" w:eastAsia="zh-CN"/>
        </w:rPr>
        <w:t>2024年贷款</w:t>
      </w:r>
      <w:r>
        <w:rPr>
          <w:rFonts w:hint="eastAsia" w:ascii="仿宋_GB2312" w:hAnsi="仿宋_GB2312" w:cs="仿宋_GB2312"/>
          <w:sz w:val="32"/>
          <w:szCs w:val="32"/>
          <w:lang w:val="en-US" w:eastAsia="zh-CN"/>
        </w:rPr>
        <w:t>催收情况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核查内容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（一）义务教育生活补助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1.组织领导和制度建设方面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（1）是否用正式文建立学校学生资助工作领导小组及工作职责，做到随人员调整及时修订。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（2）是否用正式文件建立校级、年级、班级三级认定工作小组，明确工作职责和制度，做到随人员调整及时修订。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（3）是否用正式文件建立学校资助项目评审小组及工作职责，做到随人员调整及时修订。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（4）是否用正式文件出台符合学校实际情况的《家庭经济困难学生认定实施细则》。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（5）是否建立相应的学校学生资助管理办法、资助资金发放管理办法、档案管理办法、投诉处理工作制度及信息保密制度等。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（6）学期初学校是否对学生资助工作进行部署安排，要求有会议记录。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2.政策宣传和资助育人方面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《济南市义务教育学生资助政策明白纸（2024年版）》</w:t>
      </w:r>
      <w:r>
        <w:rPr>
          <w:rFonts w:hint="eastAsia" w:ascii="仿宋_GB2312" w:hAnsi="仿宋_GB2312" w:cs="仿宋_GB2312"/>
          <w:sz w:val="32"/>
          <w:szCs w:val="32"/>
          <w:lang w:val="en-US" w:eastAsia="zh-CN"/>
        </w:rPr>
        <w:t>是否做到学生或家长签字确认的回执确认单统一存档，在校新生是否做到全覆盖，发放数量和收回数量是否一致等。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（2）生活补助政策是否在学校醒目位置进行了宣传，比如公告栏、宣传栏、网站等。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（3）《致初中毕业生的一封信》是否进行了发放，各班级发放情况要有具体数量。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（4）是否开展丰富多彩的资助育人活动，形成典型工作案例。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（5）是否及时刊登、报送资助宣传新闻稿件。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3.家庭经济困难学生认定和评审方面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《资助申请表》</w:t>
      </w:r>
      <w:r>
        <w:rPr>
          <w:rFonts w:hint="eastAsia" w:ascii="仿宋_GB2312" w:hAnsi="仿宋_GB2312" w:cs="仿宋_GB2312"/>
          <w:sz w:val="32"/>
          <w:szCs w:val="32"/>
          <w:lang w:val="en-US" w:eastAsia="zh-CN"/>
        </w:rPr>
        <w:t>内容是否填写齐全并符合逻辑。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（2）各项资助评议、认定、评审程序是否合规，各环节记录是否齐全。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是否进行公示，</w:t>
      </w:r>
      <w:r>
        <w:rPr>
          <w:rFonts w:hint="eastAsia" w:ascii="仿宋_GB2312" w:hAnsi="仿宋_GB2312" w:cs="仿宋_GB2312"/>
          <w:sz w:val="32"/>
          <w:szCs w:val="32"/>
          <w:lang w:val="en-US" w:eastAsia="zh-CN"/>
        </w:rPr>
        <w:t>公示</w:t>
      </w:r>
      <w:r>
        <w:rPr>
          <w:rFonts w:hint="eastAsia" w:ascii="仿宋_GB2312" w:hAnsi="仿宋_GB2312" w:eastAsia="仿宋_GB2312" w:cs="仿宋_GB2312"/>
          <w:sz w:val="32"/>
          <w:szCs w:val="32"/>
          <w:lang w:val="en-US" w:eastAsia="zh-CN"/>
        </w:rPr>
        <w:t>环节是否保护学生隐私</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（4）家庭经济困难学生是否应用</w:t>
      </w:r>
      <w:r>
        <w:rPr>
          <w:rFonts w:hint="eastAsia" w:ascii="Times New Roman" w:hAnsi="Times New Roman" w:eastAsia="仿宋_GB2312" w:cs="仿宋_GB2312"/>
          <w:sz w:val="32"/>
          <w:szCs w:val="32"/>
        </w:rPr>
        <w:t>《山东省中小学家庭经济困难认定指标体系》</w:t>
      </w:r>
      <w:r>
        <w:rPr>
          <w:rFonts w:hint="eastAsia" w:ascii="仿宋_GB2312" w:hAnsi="仿宋_GB2312" w:cs="仿宋_GB2312"/>
          <w:sz w:val="32"/>
          <w:szCs w:val="32"/>
          <w:lang w:val="en-US" w:eastAsia="zh-CN"/>
        </w:rPr>
        <w:t>进行了量化指标认定。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仿宋_GB2312"/>
          <w:sz w:val="32"/>
          <w:szCs w:val="32"/>
          <w:lang w:val="en-US" w:eastAsia="zh-CN"/>
        </w:rPr>
      </w:pPr>
      <w:r>
        <w:rPr>
          <w:rFonts w:hint="eastAsia" w:ascii="仿宋_GB2312" w:hAnsi="仿宋_GB2312" w:cs="仿宋_GB2312"/>
          <w:sz w:val="32"/>
          <w:szCs w:val="32"/>
          <w:lang w:val="en-US" w:eastAsia="zh-CN"/>
        </w:rPr>
        <w:t>（5）资助名单是否通过</w:t>
      </w:r>
      <w:r>
        <w:rPr>
          <w:rFonts w:hint="eastAsia" w:ascii="Times New Roman" w:hAnsi="Times New Roman" w:eastAsia="仿宋_GB2312" w:cs="仿宋_GB2312"/>
          <w:sz w:val="32"/>
          <w:szCs w:val="32"/>
        </w:rPr>
        <w:t>山东省社会救助家庭经济状况信息核对系统</w:t>
      </w:r>
      <w:r>
        <w:rPr>
          <w:rFonts w:hint="eastAsia" w:ascii="Times New Roman" w:hAnsi="Times New Roman" w:cs="仿宋_GB2312"/>
          <w:sz w:val="32"/>
          <w:szCs w:val="32"/>
          <w:lang w:val="en-US" w:eastAsia="zh-CN"/>
        </w:rPr>
        <w:t>进行了核查，具体核查时间、人数、反馈结果要清晰明确。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4.国家、省和市三级资助平台应用方面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全国学生资助管理系统（义务子系统）寄宿生和非寄宿生生活补助信息是否即时正确录入，录入人数、资金与实际发放人数、资金保持一致。</w:t>
      </w:r>
      <w:r>
        <w:rPr>
          <w:rFonts w:hint="eastAsia" w:ascii="仿宋_GB2312" w:hAnsi="仿宋_GB2312" w:cs="仿宋_GB2312"/>
          <w:sz w:val="32"/>
          <w:szCs w:val="32"/>
          <w:lang w:val="en-US" w:eastAsia="zh-CN"/>
        </w:rPr>
        <w:t>对中央下发未资助名单信息是否及时维护。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省特殊困难学生资助系统2024-2025年两学期第一阶段和第二阶段录入数据是否完整规范。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（3）省市特殊困难学生在线比对情况，各学期比对出的人数和类别要有相关统计。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5.资助资金拨付发放方面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firstLine="0" w:firstLineChars="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（1）是否足额配套生活补助资金，做到专款专用、专账核算。   （2）是否及时按要求报送学期生活补助执行表。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（3）2024-2025年学生资助金是否按时间节点按时发放（秋季学期11月30日前，春季学期5月31日前）。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（4）资金发放完成后是否对学生或家长履行告知义务，并留存回执存档。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（5）资金发放流水及相关打款记录是否按照财务规定留存。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6.投诉处理和档案管理方面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（1）是否建有学生资助投诉记录表。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（2）资助档案是否按照档案管理办法分类进行整理存档。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（3）是否履行学生资助信息保密义务。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en-US" w:eastAsia="zh-CN"/>
        </w:rPr>
        <w:t>生源地信用助学贷款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1.是否建立贷款催收工作台账，做到一人一档。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2.贷款催收记录是否清晰完整。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3.是否建立贷款逾期学生催收台账，做到一人一档。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三、核查方式及要求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000000" w:themeColor="text1"/>
          <w:sz w:val="32"/>
          <w:szCs w:val="32"/>
          <w:u w:val="none" w:color="FFFFFF" w:themeColor="background1"/>
          <w:lang w:val="en-US" w:eastAsia="zh-CN"/>
          <w14:textFill>
            <w14:solidFill>
              <w14:schemeClr w14:val="tx1"/>
            </w14:solidFill>
          </w14:textFill>
        </w:rPr>
      </w:pPr>
      <w:r>
        <w:rPr>
          <w:rFonts w:hint="eastAsia" w:ascii="仿宋_GB2312" w:hAnsi="仿宋_GB2312" w:cs="仿宋_GB2312"/>
          <w:color w:val="000000" w:themeColor="text1"/>
          <w:sz w:val="32"/>
          <w:szCs w:val="32"/>
          <w:u w:val="none" w:color="FFFFFF" w:themeColor="background1"/>
          <w:lang w:val="en-US" w:eastAsia="zh-CN"/>
          <w14:textFill>
            <w14:solidFill>
              <w14:schemeClr w14:val="tx1"/>
            </w14:solidFill>
          </w14:textFill>
        </w:rPr>
        <w:t>本次核查采取抽查方式进行，核查时间和名单附后。核查小组主要通过座谈和实地查看资助档案材料等方式对相关资助政策落实情况进行综合评价。核查结束后，市中心下达整改通知，相关区县和学校在收到整改通知后两周内将整改报告（加盖公章，PDF）报市学生资助中心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联系人：史玲艳，联系电话：51708003。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附：2025年学生资助政策落实核查工作日程表</w:t>
      </w:r>
    </w:p>
    <w:tbl>
      <w:tblPr>
        <w:tblStyle w:val="5"/>
        <w:tblW w:w="9315"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03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时间</w:t>
            </w:r>
          </w:p>
        </w:tc>
        <w:tc>
          <w:tcPr>
            <w:tcW w:w="303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单位</w:t>
            </w:r>
          </w:p>
        </w:tc>
        <w:tc>
          <w:tcPr>
            <w:tcW w:w="43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6月16日上午</w:t>
            </w:r>
          </w:p>
        </w:tc>
        <w:tc>
          <w:tcPr>
            <w:tcW w:w="303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济南师范附属小学</w:t>
            </w:r>
          </w:p>
        </w:tc>
        <w:tc>
          <w:tcPr>
            <w:tcW w:w="43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第三方审计，资助中心人员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6月17日上午</w:t>
            </w:r>
          </w:p>
        </w:tc>
        <w:tc>
          <w:tcPr>
            <w:tcW w:w="3030" w:type="dxa"/>
          </w:tcPr>
          <w:p>
            <w:pPr>
              <w:keepNext w:val="0"/>
              <w:keepLines w:val="0"/>
              <w:pageBreakBefore w:val="0"/>
              <w:widowControl w:val="0"/>
              <w:numPr>
                <w:ilvl w:val="0"/>
                <w:numId w:val="0"/>
              </w:numPr>
              <w:tabs>
                <w:tab w:val="left" w:pos="1032"/>
              </w:tabs>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济南第十五中学</w:t>
            </w:r>
          </w:p>
        </w:tc>
        <w:tc>
          <w:tcPr>
            <w:tcW w:w="43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第三方审计，资助中心人员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6月17日下午</w:t>
            </w:r>
          </w:p>
        </w:tc>
        <w:tc>
          <w:tcPr>
            <w:tcW w:w="303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济南中学</w:t>
            </w:r>
          </w:p>
        </w:tc>
        <w:tc>
          <w:tcPr>
            <w:tcW w:w="43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第三方审计，资助中心人员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6月18日上午</w:t>
            </w:r>
          </w:p>
        </w:tc>
        <w:tc>
          <w:tcPr>
            <w:tcW w:w="303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济南第五十中学</w:t>
            </w:r>
          </w:p>
        </w:tc>
        <w:tc>
          <w:tcPr>
            <w:tcW w:w="43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第三方审计，资助中心人员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6月19日</w:t>
            </w:r>
          </w:p>
        </w:tc>
        <w:tc>
          <w:tcPr>
            <w:tcW w:w="303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莱芜高新区实验学校</w:t>
            </w:r>
          </w:p>
        </w:tc>
        <w:tc>
          <w:tcPr>
            <w:tcW w:w="43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第三方审计，资助中心人员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6月25日</w:t>
            </w:r>
          </w:p>
        </w:tc>
        <w:tc>
          <w:tcPr>
            <w:tcW w:w="303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长清区</w:t>
            </w:r>
          </w:p>
        </w:tc>
        <w:tc>
          <w:tcPr>
            <w:tcW w:w="43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第三方审计，资助中心人员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6月26日</w:t>
            </w:r>
          </w:p>
        </w:tc>
        <w:tc>
          <w:tcPr>
            <w:tcW w:w="303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平阴县</w:t>
            </w:r>
          </w:p>
        </w:tc>
        <w:tc>
          <w:tcPr>
            <w:tcW w:w="43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第三方审计，资助中心人员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6月23日</w:t>
            </w:r>
          </w:p>
        </w:tc>
        <w:tc>
          <w:tcPr>
            <w:tcW w:w="303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章丘区</w:t>
            </w:r>
          </w:p>
        </w:tc>
        <w:tc>
          <w:tcPr>
            <w:tcW w:w="43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第三方审计，资助中心人员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6月19日</w:t>
            </w:r>
          </w:p>
        </w:tc>
        <w:tc>
          <w:tcPr>
            <w:tcW w:w="303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莱芜区</w:t>
            </w:r>
          </w:p>
        </w:tc>
        <w:tc>
          <w:tcPr>
            <w:tcW w:w="43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第三方审计，资助中心人员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6月18日下午</w:t>
            </w:r>
          </w:p>
        </w:tc>
        <w:tc>
          <w:tcPr>
            <w:tcW w:w="303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起步区</w:t>
            </w:r>
          </w:p>
        </w:tc>
        <w:tc>
          <w:tcPr>
            <w:tcW w:w="430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第三方审计，资助中心人员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济南市学生资助中心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2025年6月12日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****学校/区县义务教育生活补助政策落实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自查自纠报告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市学生资助中心：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按照市中心《关于开展义务教育生活补助政策落实自查自纠工作的通知》要求，***学校/区县认真按照</w:t>
      </w:r>
      <w:r>
        <w:rPr>
          <w:rStyle w:val="7"/>
          <w:rFonts w:hint="eastAsia" w:ascii="仿宋_GB2312" w:hAnsi="仿宋_GB2312" w:cs="仿宋_GB2312"/>
          <w:color w:val="000000" w:themeColor="text1"/>
          <w:sz w:val="32"/>
          <w:szCs w:val="32"/>
          <w:u w:val="none" w:color="FFFFFF" w:themeColor="background1"/>
          <w:lang w:val="en-US" w:eastAsia="zh-CN"/>
          <w14:textFill>
            <w14:solidFill>
              <w14:schemeClr w14:val="tx1"/>
            </w14:solidFill>
          </w14:textFill>
        </w:rPr>
        <w:t>自查自纠范围和内容逐项进行对比检查，</w:t>
      </w:r>
      <w:r>
        <w:rPr>
          <w:rFonts w:hint="eastAsia" w:ascii="仿宋_GB2312" w:hAnsi="仿宋_GB2312" w:cs="仿宋_GB2312"/>
          <w:sz w:val="32"/>
          <w:szCs w:val="32"/>
          <w:lang w:val="en-US" w:eastAsia="zh-CN"/>
        </w:rPr>
        <w:t>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一、组织领导和制度建设方面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二、政策宣传和资助育人方面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三、家庭经济困难学生认定和评审方面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仿宋_GB2312"/>
          <w:sz w:val="32"/>
          <w:szCs w:val="32"/>
          <w:lang w:val="en-US" w:eastAsia="zh-CN"/>
        </w:rPr>
      </w:pPr>
      <w:r>
        <w:rPr>
          <w:rFonts w:hint="eastAsia" w:ascii="仿宋_GB2312" w:hAnsi="仿宋_GB2312" w:cs="仿宋_GB2312"/>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四、国家、省和市三级资助平台应用方面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五、资助资金拨付发放方面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firstLine="0" w:firstLine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firstLine="0" w:firstLineChars="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六、投诉处理和档案管理方面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下一步，*******。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both"/>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注意：按照自查自纠内容每一条都要写自查情况。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年 月 日</w:t>
      </w:r>
    </w:p>
    <w:sectPr>
      <w:footerReference r:id="rId3" w:type="default"/>
      <w:pgSz w:w="11906" w:h="16838"/>
      <w:pgMar w:top="158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E11BF"/>
    <w:multiLevelType w:val="singleLevel"/>
    <w:tmpl w:val="D76E11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0092"/>
    <w:rsid w:val="0031535E"/>
    <w:rsid w:val="005B3FA4"/>
    <w:rsid w:val="00A41E1A"/>
    <w:rsid w:val="00D17466"/>
    <w:rsid w:val="01474EA6"/>
    <w:rsid w:val="016D72E4"/>
    <w:rsid w:val="01F81447"/>
    <w:rsid w:val="023B31B5"/>
    <w:rsid w:val="0271368F"/>
    <w:rsid w:val="028F0B41"/>
    <w:rsid w:val="02A602E6"/>
    <w:rsid w:val="02E67C28"/>
    <w:rsid w:val="030F4492"/>
    <w:rsid w:val="032875BA"/>
    <w:rsid w:val="03805A4B"/>
    <w:rsid w:val="03CB2647"/>
    <w:rsid w:val="03FD0897"/>
    <w:rsid w:val="045412A6"/>
    <w:rsid w:val="0456002C"/>
    <w:rsid w:val="04973014"/>
    <w:rsid w:val="04B50046"/>
    <w:rsid w:val="04CF5A47"/>
    <w:rsid w:val="04F027A9"/>
    <w:rsid w:val="050B6856"/>
    <w:rsid w:val="05972BB7"/>
    <w:rsid w:val="05AC2B5C"/>
    <w:rsid w:val="05EF6AC9"/>
    <w:rsid w:val="06141287"/>
    <w:rsid w:val="061F2E9B"/>
    <w:rsid w:val="062F78B2"/>
    <w:rsid w:val="06385FC4"/>
    <w:rsid w:val="063D464A"/>
    <w:rsid w:val="06AE5C02"/>
    <w:rsid w:val="06C55827"/>
    <w:rsid w:val="07087596"/>
    <w:rsid w:val="070D149F"/>
    <w:rsid w:val="076F023F"/>
    <w:rsid w:val="07713742"/>
    <w:rsid w:val="078C1D6D"/>
    <w:rsid w:val="0795047E"/>
    <w:rsid w:val="079C588B"/>
    <w:rsid w:val="07E43A81"/>
    <w:rsid w:val="07F01A92"/>
    <w:rsid w:val="09153DF2"/>
    <w:rsid w:val="09313723"/>
    <w:rsid w:val="09806D25"/>
    <w:rsid w:val="09EF6FD9"/>
    <w:rsid w:val="0A102D91"/>
    <w:rsid w:val="0A1B1122"/>
    <w:rsid w:val="0A1F33AB"/>
    <w:rsid w:val="0A8330D0"/>
    <w:rsid w:val="0A840B51"/>
    <w:rsid w:val="0A9E16FB"/>
    <w:rsid w:val="0AB70FA0"/>
    <w:rsid w:val="0B1B0CC4"/>
    <w:rsid w:val="0B2B6D61"/>
    <w:rsid w:val="0B5965AB"/>
    <w:rsid w:val="0B81776F"/>
    <w:rsid w:val="0BC56F5F"/>
    <w:rsid w:val="0BF20D28"/>
    <w:rsid w:val="0BF44ED7"/>
    <w:rsid w:val="0C3C3945"/>
    <w:rsid w:val="0C5267C3"/>
    <w:rsid w:val="0C911B2B"/>
    <w:rsid w:val="0C9F68C2"/>
    <w:rsid w:val="0CB73F69"/>
    <w:rsid w:val="0CC56DE5"/>
    <w:rsid w:val="0D285521"/>
    <w:rsid w:val="0D870DBE"/>
    <w:rsid w:val="0DEB3061"/>
    <w:rsid w:val="0E033F8B"/>
    <w:rsid w:val="0EC45C54"/>
    <w:rsid w:val="0EFF5127"/>
    <w:rsid w:val="0F1D46D8"/>
    <w:rsid w:val="0F603EC7"/>
    <w:rsid w:val="0F864107"/>
    <w:rsid w:val="0FA12732"/>
    <w:rsid w:val="0FB130B5"/>
    <w:rsid w:val="0FE54120"/>
    <w:rsid w:val="103D25B1"/>
    <w:rsid w:val="104A76C8"/>
    <w:rsid w:val="10560F5C"/>
    <w:rsid w:val="105656D9"/>
    <w:rsid w:val="10B9797C"/>
    <w:rsid w:val="10E862CD"/>
    <w:rsid w:val="113C7F55"/>
    <w:rsid w:val="11643698"/>
    <w:rsid w:val="117E4242"/>
    <w:rsid w:val="11F55185"/>
    <w:rsid w:val="121F0548"/>
    <w:rsid w:val="125A4EAA"/>
    <w:rsid w:val="125D38B0"/>
    <w:rsid w:val="127C66E3"/>
    <w:rsid w:val="12922A85"/>
    <w:rsid w:val="12FC46B3"/>
    <w:rsid w:val="12FE03A1"/>
    <w:rsid w:val="132D2C84"/>
    <w:rsid w:val="13581549"/>
    <w:rsid w:val="135F6956"/>
    <w:rsid w:val="13853312"/>
    <w:rsid w:val="148000B2"/>
    <w:rsid w:val="149434CF"/>
    <w:rsid w:val="14974454"/>
    <w:rsid w:val="14BE4314"/>
    <w:rsid w:val="15221E3A"/>
    <w:rsid w:val="15794A47"/>
    <w:rsid w:val="158C5C66"/>
    <w:rsid w:val="158D36E7"/>
    <w:rsid w:val="15EB7304"/>
    <w:rsid w:val="15F55695"/>
    <w:rsid w:val="16232CE1"/>
    <w:rsid w:val="16317A78"/>
    <w:rsid w:val="167801ED"/>
    <w:rsid w:val="16946498"/>
    <w:rsid w:val="16A754B9"/>
    <w:rsid w:val="16BA66D8"/>
    <w:rsid w:val="17126D66"/>
    <w:rsid w:val="171B5478"/>
    <w:rsid w:val="172B7C90"/>
    <w:rsid w:val="174B5FC7"/>
    <w:rsid w:val="175A0E8F"/>
    <w:rsid w:val="17802C1E"/>
    <w:rsid w:val="17845DA0"/>
    <w:rsid w:val="17C65910"/>
    <w:rsid w:val="17D8582B"/>
    <w:rsid w:val="18150F13"/>
    <w:rsid w:val="182A5635"/>
    <w:rsid w:val="18592901"/>
    <w:rsid w:val="18B57797"/>
    <w:rsid w:val="18B74E99"/>
    <w:rsid w:val="18C1102B"/>
    <w:rsid w:val="18E9476E"/>
    <w:rsid w:val="192F165F"/>
    <w:rsid w:val="19353569"/>
    <w:rsid w:val="19601E2E"/>
    <w:rsid w:val="19BE2622"/>
    <w:rsid w:val="19CF7EE4"/>
    <w:rsid w:val="19ED2D17"/>
    <w:rsid w:val="19FD2FB1"/>
    <w:rsid w:val="1A0D104E"/>
    <w:rsid w:val="1A2566F4"/>
    <w:rsid w:val="1A574945"/>
    <w:rsid w:val="1A5D684E"/>
    <w:rsid w:val="1AAF2DD5"/>
    <w:rsid w:val="1AFA1BD0"/>
    <w:rsid w:val="1B0921EA"/>
    <w:rsid w:val="1BB81089"/>
    <w:rsid w:val="1BCB44A6"/>
    <w:rsid w:val="1C0634AE"/>
    <w:rsid w:val="1C4E6FFE"/>
    <w:rsid w:val="1C73723E"/>
    <w:rsid w:val="1C7E55CF"/>
    <w:rsid w:val="1CB753A9"/>
    <w:rsid w:val="1CB966AD"/>
    <w:rsid w:val="1CD458BE"/>
    <w:rsid w:val="1CD96BE2"/>
    <w:rsid w:val="1CF63F94"/>
    <w:rsid w:val="1D0E5DB7"/>
    <w:rsid w:val="1D2B7B0B"/>
    <w:rsid w:val="1D8F2E8D"/>
    <w:rsid w:val="1DCE2972"/>
    <w:rsid w:val="1E4D0CC2"/>
    <w:rsid w:val="1E5D6D5E"/>
    <w:rsid w:val="1EA7079C"/>
    <w:rsid w:val="1EBB4B79"/>
    <w:rsid w:val="1EE84744"/>
    <w:rsid w:val="1EF27252"/>
    <w:rsid w:val="1F0152EE"/>
    <w:rsid w:val="1F454ADD"/>
    <w:rsid w:val="1F7807AF"/>
    <w:rsid w:val="1F8A3984"/>
    <w:rsid w:val="1FBC50EF"/>
    <w:rsid w:val="1FE110D8"/>
    <w:rsid w:val="2031215C"/>
    <w:rsid w:val="20702F46"/>
    <w:rsid w:val="20951E81"/>
    <w:rsid w:val="20982E05"/>
    <w:rsid w:val="20F4571D"/>
    <w:rsid w:val="21641254"/>
    <w:rsid w:val="21756F70"/>
    <w:rsid w:val="21B11354"/>
    <w:rsid w:val="21BF60EB"/>
    <w:rsid w:val="21C27070"/>
    <w:rsid w:val="21D13E07"/>
    <w:rsid w:val="220B656A"/>
    <w:rsid w:val="22193302"/>
    <w:rsid w:val="22245E0F"/>
    <w:rsid w:val="22621177"/>
    <w:rsid w:val="227D77A3"/>
    <w:rsid w:val="22896E39"/>
    <w:rsid w:val="22CE11F8"/>
    <w:rsid w:val="22EF67DD"/>
    <w:rsid w:val="231B63A7"/>
    <w:rsid w:val="231C05A6"/>
    <w:rsid w:val="23385CD8"/>
    <w:rsid w:val="23AD3718"/>
    <w:rsid w:val="240557D8"/>
    <w:rsid w:val="24A600AD"/>
    <w:rsid w:val="24C3545E"/>
    <w:rsid w:val="24C663E3"/>
    <w:rsid w:val="24EE3D24"/>
    <w:rsid w:val="24F07227"/>
    <w:rsid w:val="250F4259"/>
    <w:rsid w:val="251903EC"/>
    <w:rsid w:val="25637566"/>
    <w:rsid w:val="25C42A83"/>
    <w:rsid w:val="25DD5BAB"/>
    <w:rsid w:val="25EF714A"/>
    <w:rsid w:val="26B07208"/>
    <w:rsid w:val="27102AA5"/>
    <w:rsid w:val="272F7AD6"/>
    <w:rsid w:val="2747517D"/>
    <w:rsid w:val="275A639C"/>
    <w:rsid w:val="27BF3B42"/>
    <w:rsid w:val="27E078FA"/>
    <w:rsid w:val="27F7751F"/>
    <w:rsid w:val="28164551"/>
    <w:rsid w:val="2841669A"/>
    <w:rsid w:val="28701767"/>
    <w:rsid w:val="289E0FB2"/>
    <w:rsid w:val="28A63E40"/>
    <w:rsid w:val="28AF6CCE"/>
    <w:rsid w:val="28DE781D"/>
    <w:rsid w:val="29252190"/>
    <w:rsid w:val="297E60A1"/>
    <w:rsid w:val="29EC66D5"/>
    <w:rsid w:val="29F36060"/>
    <w:rsid w:val="2A086006"/>
    <w:rsid w:val="2A0F5990"/>
    <w:rsid w:val="2A7740BB"/>
    <w:rsid w:val="2A9B2FF6"/>
    <w:rsid w:val="2AA76E09"/>
    <w:rsid w:val="2AB01C96"/>
    <w:rsid w:val="2B070127"/>
    <w:rsid w:val="2B4D5018"/>
    <w:rsid w:val="2B555CA8"/>
    <w:rsid w:val="2B8354F2"/>
    <w:rsid w:val="2BBB564C"/>
    <w:rsid w:val="2C071649"/>
    <w:rsid w:val="2C0B56DD"/>
    <w:rsid w:val="2C113E5C"/>
    <w:rsid w:val="2C1C696A"/>
    <w:rsid w:val="2C9A0F63"/>
    <w:rsid w:val="2CA433CB"/>
    <w:rsid w:val="2D69660C"/>
    <w:rsid w:val="2DDF78D0"/>
    <w:rsid w:val="2E3E316C"/>
    <w:rsid w:val="2E650E2E"/>
    <w:rsid w:val="2E6A2D37"/>
    <w:rsid w:val="2EB4662E"/>
    <w:rsid w:val="2EC17EC2"/>
    <w:rsid w:val="2ECB6253"/>
    <w:rsid w:val="2EE316FC"/>
    <w:rsid w:val="2F406212"/>
    <w:rsid w:val="2F4D5528"/>
    <w:rsid w:val="2F9E1E2F"/>
    <w:rsid w:val="2FDE4E17"/>
    <w:rsid w:val="301C6E7A"/>
    <w:rsid w:val="30226805"/>
    <w:rsid w:val="309B51CA"/>
    <w:rsid w:val="30F73365"/>
    <w:rsid w:val="310B6782"/>
    <w:rsid w:val="31F8678B"/>
    <w:rsid w:val="31FF218C"/>
    <w:rsid w:val="322317CE"/>
    <w:rsid w:val="32712BD2"/>
    <w:rsid w:val="32886F74"/>
    <w:rsid w:val="32A233A1"/>
    <w:rsid w:val="33301D0B"/>
    <w:rsid w:val="336530DF"/>
    <w:rsid w:val="33A20D45"/>
    <w:rsid w:val="33B2575C"/>
    <w:rsid w:val="33C87900"/>
    <w:rsid w:val="33D44A17"/>
    <w:rsid w:val="33DB0B1F"/>
    <w:rsid w:val="34313AAC"/>
    <w:rsid w:val="3439693A"/>
    <w:rsid w:val="345507E9"/>
    <w:rsid w:val="34CC4FAF"/>
    <w:rsid w:val="34D46B38"/>
    <w:rsid w:val="350303A1"/>
    <w:rsid w:val="3523213B"/>
    <w:rsid w:val="356815AA"/>
    <w:rsid w:val="361913CE"/>
    <w:rsid w:val="369A2C21"/>
    <w:rsid w:val="36CD7F78"/>
    <w:rsid w:val="36E96223"/>
    <w:rsid w:val="37434CD3"/>
    <w:rsid w:val="37556BD7"/>
    <w:rsid w:val="37AA0860"/>
    <w:rsid w:val="37B101EB"/>
    <w:rsid w:val="37D474A6"/>
    <w:rsid w:val="37E706C5"/>
    <w:rsid w:val="380F6006"/>
    <w:rsid w:val="386D639F"/>
    <w:rsid w:val="38E30CEF"/>
    <w:rsid w:val="39432B7F"/>
    <w:rsid w:val="395E6FAD"/>
    <w:rsid w:val="39931A05"/>
    <w:rsid w:val="39C1344E"/>
    <w:rsid w:val="39CE4CE2"/>
    <w:rsid w:val="39F44F22"/>
    <w:rsid w:val="3A314D86"/>
    <w:rsid w:val="3A67745F"/>
    <w:rsid w:val="3AC7657F"/>
    <w:rsid w:val="3AD26B0E"/>
    <w:rsid w:val="3B086FE8"/>
    <w:rsid w:val="3B7E4A28"/>
    <w:rsid w:val="3BB85B07"/>
    <w:rsid w:val="3C1E32AD"/>
    <w:rsid w:val="3C2A4B41"/>
    <w:rsid w:val="3C2E6DCB"/>
    <w:rsid w:val="3C3144CC"/>
    <w:rsid w:val="3C352ED2"/>
    <w:rsid w:val="3C7B3647"/>
    <w:rsid w:val="3CFB2C9B"/>
    <w:rsid w:val="3D1D0C51"/>
    <w:rsid w:val="3D404689"/>
    <w:rsid w:val="3DD16176"/>
    <w:rsid w:val="3E0E5FDB"/>
    <w:rsid w:val="3E255C01"/>
    <w:rsid w:val="3E386E20"/>
    <w:rsid w:val="3E4A5E40"/>
    <w:rsid w:val="3E8649A0"/>
    <w:rsid w:val="3EBF1682"/>
    <w:rsid w:val="3EF44FD4"/>
    <w:rsid w:val="3F1B2C95"/>
    <w:rsid w:val="3F364B44"/>
    <w:rsid w:val="3F4263D8"/>
    <w:rsid w:val="3F5D4A04"/>
    <w:rsid w:val="3FA702FB"/>
    <w:rsid w:val="3FA937FE"/>
    <w:rsid w:val="3FD768CC"/>
    <w:rsid w:val="3FFC5807"/>
    <w:rsid w:val="40227C45"/>
    <w:rsid w:val="402E72DA"/>
    <w:rsid w:val="404B0E09"/>
    <w:rsid w:val="40C874D9"/>
    <w:rsid w:val="411D49E5"/>
    <w:rsid w:val="41340D87"/>
    <w:rsid w:val="413E1696"/>
    <w:rsid w:val="414954A9"/>
    <w:rsid w:val="41A55BC2"/>
    <w:rsid w:val="422B5A9B"/>
    <w:rsid w:val="42D96EB9"/>
    <w:rsid w:val="42E94F55"/>
    <w:rsid w:val="430125FC"/>
    <w:rsid w:val="4309548A"/>
    <w:rsid w:val="43985FF2"/>
    <w:rsid w:val="43C845C3"/>
    <w:rsid w:val="43E32BEE"/>
    <w:rsid w:val="440E72B6"/>
    <w:rsid w:val="4475215D"/>
    <w:rsid w:val="448501F9"/>
    <w:rsid w:val="4491620A"/>
    <w:rsid w:val="44A21D28"/>
    <w:rsid w:val="44DB5385"/>
    <w:rsid w:val="44F24FAA"/>
    <w:rsid w:val="456033DF"/>
    <w:rsid w:val="458B5528"/>
    <w:rsid w:val="45A40651"/>
    <w:rsid w:val="45AD56DD"/>
    <w:rsid w:val="45FB325E"/>
    <w:rsid w:val="46841EBD"/>
    <w:rsid w:val="46845740"/>
    <w:rsid w:val="4696565B"/>
    <w:rsid w:val="46C774AF"/>
    <w:rsid w:val="46C9712E"/>
    <w:rsid w:val="46D04AB3"/>
    <w:rsid w:val="471F51A1"/>
    <w:rsid w:val="478665E8"/>
    <w:rsid w:val="479C3593"/>
    <w:rsid w:val="47D772EC"/>
    <w:rsid w:val="48230E1A"/>
    <w:rsid w:val="48241969"/>
    <w:rsid w:val="487274EA"/>
    <w:rsid w:val="4875266D"/>
    <w:rsid w:val="487D32FD"/>
    <w:rsid w:val="48D6398B"/>
    <w:rsid w:val="48F254BA"/>
    <w:rsid w:val="49420ABC"/>
    <w:rsid w:val="49C0138A"/>
    <w:rsid w:val="4A030B7A"/>
    <w:rsid w:val="4A03697C"/>
    <w:rsid w:val="4A0C3A08"/>
    <w:rsid w:val="4A767B3D"/>
    <w:rsid w:val="4A7730B7"/>
    <w:rsid w:val="4A8D525B"/>
    <w:rsid w:val="4AB92C27"/>
    <w:rsid w:val="4AC92EC2"/>
    <w:rsid w:val="4AD50ED2"/>
    <w:rsid w:val="4AE02AE7"/>
    <w:rsid w:val="4AE66BEE"/>
    <w:rsid w:val="4AE95975"/>
    <w:rsid w:val="4B083EE5"/>
    <w:rsid w:val="4B15553F"/>
    <w:rsid w:val="4B1B7449"/>
    <w:rsid w:val="4B32706E"/>
    <w:rsid w:val="4B986A12"/>
    <w:rsid w:val="4BEF2CA4"/>
    <w:rsid w:val="4C0B0F4F"/>
    <w:rsid w:val="4C9B2DBD"/>
    <w:rsid w:val="4D544769"/>
    <w:rsid w:val="4D861AC1"/>
    <w:rsid w:val="4DBD1158"/>
    <w:rsid w:val="4E137126"/>
    <w:rsid w:val="4E287FC5"/>
    <w:rsid w:val="4EEB1388"/>
    <w:rsid w:val="4F0052A3"/>
    <w:rsid w:val="4F522031"/>
    <w:rsid w:val="4F5C03C2"/>
    <w:rsid w:val="4F851586"/>
    <w:rsid w:val="4F8F7917"/>
    <w:rsid w:val="4FD56D87"/>
    <w:rsid w:val="4FEE5732"/>
    <w:rsid w:val="502F619C"/>
    <w:rsid w:val="50935EC0"/>
    <w:rsid w:val="50CD4DA0"/>
    <w:rsid w:val="51384450"/>
    <w:rsid w:val="5173552E"/>
    <w:rsid w:val="51B15013"/>
    <w:rsid w:val="52183ABE"/>
    <w:rsid w:val="5223404D"/>
    <w:rsid w:val="52272A53"/>
    <w:rsid w:val="52861B73"/>
    <w:rsid w:val="52B54C41"/>
    <w:rsid w:val="52BF4C65"/>
    <w:rsid w:val="52CC0FE3"/>
    <w:rsid w:val="52CE44E6"/>
    <w:rsid w:val="52F11223"/>
    <w:rsid w:val="530F4056"/>
    <w:rsid w:val="532603F8"/>
    <w:rsid w:val="53B547E4"/>
    <w:rsid w:val="53E917BB"/>
    <w:rsid w:val="54D52783"/>
    <w:rsid w:val="54EE57E5"/>
    <w:rsid w:val="54F05465"/>
    <w:rsid w:val="54FB7079"/>
    <w:rsid w:val="552E07CD"/>
    <w:rsid w:val="559304F1"/>
    <w:rsid w:val="55995C7E"/>
    <w:rsid w:val="55B6522E"/>
    <w:rsid w:val="55C25274"/>
    <w:rsid w:val="564B3523"/>
    <w:rsid w:val="567D086B"/>
    <w:rsid w:val="568410FF"/>
    <w:rsid w:val="56BE21DD"/>
    <w:rsid w:val="56CF2477"/>
    <w:rsid w:val="56FA45C0"/>
    <w:rsid w:val="572069FE"/>
    <w:rsid w:val="5750754E"/>
    <w:rsid w:val="577C7118"/>
    <w:rsid w:val="578909AC"/>
    <w:rsid w:val="578A642E"/>
    <w:rsid w:val="57BF5603"/>
    <w:rsid w:val="57DF393A"/>
    <w:rsid w:val="582165A1"/>
    <w:rsid w:val="5825082B"/>
    <w:rsid w:val="58B13C92"/>
    <w:rsid w:val="59421EFC"/>
    <w:rsid w:val="59497308"/>
    <w:rsid w:val="59635CB4"/>
    <w:rsid w:val="596646BA"/>
    <w:rsid w:val="59946483"/>
    <w:rsid w:val="5A9A37B2"/>
    <w:rsid w:val="5AB70B64"/>
    <w:rsid w:val="5AF95BAD"/>
    <w:rsid w:val="5B13347C"/>
    <w:rsid w:val="5B4D3256"/>
    <w:rsid w:val="5B9A3355"/>
    <w:rsid w:val="5BAD4841"/>
    <w:rsid w:val="5BB47782"/>
    <w:rsid w:val="5BDB5443"/>
    <w:rsid w:val="5BF175E7"/>
    <w:rsid w:val="5C407366"/>
    <w:rsid w:val="5C6139E0"/>
    <w:rsid w:val="5C74433D"/>
    <w:rsid w:val="5C7F0150"/>
    <w:rsid w:val="5C9A677B"/>
    <w:rsid w:val="5CC55041"/>
    <w:rsid w:val="5CE7687A"/>
    <w:rsid w:val="5D0D6ABA"/>
    <w:rsid w:val="5D163B46"/>
    <w:rsid w:val="5D3046F0"/>
    <w:rsid w:val="5D525F29"/>
    <w:rsid w:val="5D67264C"/>
    <w:rsid w:val="5D820C77"/>
    <w:rsid w:val="5DC374E2"/>
    <w:rsid w:val="5DEC06A6"/>
    <w:rsid w:val="5E0537CF"/>
    <w:rsid w:val="5E363F9E"/>
    <w:rsid w:val="5E9033B3"/>
    <w:rsid w:val="5F1B0D98"/>
    <w:rsid w:val="5F8B6ACE"/>
    <w:rsid w:val="5FA16A73"/>
    <w:rsid w:val="5FB3698D"/>
    <w:rsid w:val="5FB51E90"/>
    <w:rsid w:val="5FC86933"/>
    <w:rsid w:val="601879B6"/>
    <w:rsid w:val="602C6657"/>
    <w:rsid w:val="607138C8"/>
    <w:rsid w:val="60783253"/>
    <w:rsid w:val="6093187E"/>
    <w:rsid w:val="60BF5BC6"/>
    <w:rsid w:val="60C55551"/>
    <w:rsid w:val="60C864D5"/>
    <w:rsid w:val="60E61309"/>
    <w:rsid w:val="61495B2A"/>
    <w:rsid w:val="61D50F91"/>
    <w:rsid w:val="61FD304F"/>
    <w:rsid w:val="620A1105"/>
    <w:rsid w:val="620F67EC"/>
    <w:rsid w:val="621A0401"/>
    <w:rsid w:val="623B63B7"/>
    <w:rsid w:val="623D76BC"/>
    <w:rsid w:val="624060C2"/>
    <w:rsid w:val="626E2089"/>
    <w:rsid w:val="62AC7970"/>
    <w:rsid w:val="62B06376"/>
    <w:rsid w:val="633E6EDE"/>
    <w:rsid w:val="638D24E1"/>
    <w:rsid w:val="640A78AC"/>
    <w:rsid w:val="640C0830"/>
    <w:rsid w:val="644A3F19"/>
    <w:rsid w:val="644F5E22"/>
    <w:rsid w:val="64BF60D6"/>
    <w:rsid w:val="653E4426"/>
    <w:rsid w:val="6579460B"/>
    <w:rsid w:val="65B16963"/>
    <w:rsid w:val="65D05019"/>
    <w:rsid w:val="65D514A1"/>
    <w:rsid w:val="667322A4"/>
    <w:rsid w:val="667D7330"/>
    <w:rsid w:val="668D2E4E"/>
    <w:rsid w:val="6712692A"/>
    <w:rsid w:val="67141E2D"/>
    <w:rsid w:val="67217E3E"/>
    <w:rsid w:val="672777C9"/>
    <w:rsid w:val="673954E5"/>
    <w:rsid w:val="6781115C"/>
    <w:rsid w:val="678420E1"/>
    <w:rsid w:val="679113F7"/>
    <w:rsid w:val="680726BA"/>
    <w:rsid w:val="68157452"/>
    <w:rsid w:val="685B68C1"/>
    <w:rsid w:val="68845507"/>
    <w:rsid w:val="688912CC"/>
    <w:rsid w:val="68A82244"/>
    <w:rsid w:val="68DB1C59"/>
    <w:rsid w:val="68DD5B96"/>
    <w:rsid w:val="691C4781"/>
    <w:rsid w:val="696403F8"/>
    <w:rsid w:val="697F0C22"/>
    <w:rsid w:val="69DD483F"/>
    <w:rsid w:val="69EF4759"/>
    <w:rsid w:val="6A510F7A"/>
    <w:rsid w:val="6B225DD0"/>
    <w:rsid w:val="6B6F1752"/>
    <w:rsid w:val="6BB33140"/>
    <w:rsid w:val="6C344993"/>
    <w:rsid w:val="6C3D30A4"/>
    <w:rsid w:val="6C3E1DC6"/>
    <w:rsid w:val="6C442A2F"/>
    <w:rsid w:val="6C542CCA"/>
    <w:rsid w:val="6C760C80"/>
    <w:rsid w:val="6C9B32B6"/>
    <w:rsid w:val="6CA82754"/>
    <w:rsid w:val="6CCB618B"/>
    <w:rsid w:val="6D180489"/>
    <w:rsid w:val="6D195F0B"/>
    <w:rsid w:val="6D1C6E8F"/>
    <w:rsid w:val="6DA01667"/>
    <w:rsid w:val="6DD05A39"/>
    <w:rsid w:val="6DDA0547"/>
    <w:rsid w:val="6DDE6F4D"/>
    <w:rsid w:val="6E062690"/>
    <w:rsid w:val="6E0D7A9C"/>
    <w:rsid w:val="6E6404AB"/>
    <w:rsid w:val="6E694933"/>
    <w:rsid w:val="6E78714C"/>
    <w:rsid w:val="6E7E1055"/>
    <w:rsid w:val="6EBD03BA"/>
    <w:rsid w:val="6ED43FE2"/>
    <w:rsid w:val="6EDD48F2"/>
    <w:rsid w:val="6EE90704"/>
    <w:rsid w:val="6F0A66BA"/>
    <w:rsid w:val="6F1E78D9"/>
    <w:rsid w:val="6F2D20F2"/>
    <w:rsid w:val="6F424616"/>
    <w:rsid w:val="6FFA3DC5"/>
    <w:rsid w:val="70026C53"/>
    <w:rsid w:val="701C77FC"/>
    <w:rsid w:val="70221706"/>
    <w:rsid w:val="70237187"/>
    <w:rsid w:val="70920AC0"/>
    <w:rsid w:val="70D16026"/>
    <w:rsid w:val="70D8212E"/>
    <w:rsid w:val="70D97BAF"/>
    <w:rsid w:val="70EA114F"/>
    <w:rsid w:val="712212A8"/>
    <w:rsid w:val="71527879"/>
    <w:rsid w:val="716C6225"/>
    <w:rsid w:val="71784236"/>
    <w:rsid w:val="717F3BC0"/>
    <w:rsid w:val="71814B45"/>
    <w:rsid w:val="719F1EF7"/>
    <w:rsid w:val="71A4057D"/>
    <w:rsid w:val="71C254BD"/>
    <w:rsid w:val="71E41366"/>
    <w:rsid w:val="71EE76F7"/>
    <w:rsid w:val="720E21AB"/>
    <w:rsid w:val="725B22AA"/>
    <w:rsid w:val="72B92643"/>
    <w:rsid w:val="72CE25E9"/>
    <w:rsid w:val="72D708B4"/>
    <w:rsid w:val="731E7DE9"/>
    <w:rsid w:val="733F3BA1"/>
    <w:rsid w:val="739E743E"/>
    <w:rsid w:val="73A43546"/>
    <w:rsid w:val="73E51DB1"/>
    <w:rsid w:val="73FD7457"/>
    <w:rsid w:val="74064E51"/>
    <w:rsid w:val="740D54F4"/>
    <w:rsid w:val="74206713"/>
    <w:rsid w:val="74460B51"/>
    <w:rsid w:val="74563369"/>
    <w:rsid w:val="74686B07"/>
    <w:rsid w:val="746D2F8F"/>
    <w:rsid w:val="74A024E4"/>
    <w:rsid w:val="74A83174"/>
    <w:rsid w:val="757D0BCD"/>
    <w:rsid w:val="75E727FB"/>
    <w:rsid w:val="762F1CF6"/>
    <w:rsid w:val="763306FC"/>
    <w:rsid w:val="767A4894"/>
    <w:rsid w:val="76CA40F3"/>
    <w:rsid w:val="76D46C00"/>
    <w:rsid w:val="76F6043A"/>
    <w:rsid w:val="77685B26"/>
    <w:rsid w:val="77DC19B1"/>
    <w:rsid w:val="77E757C4"/>
    <w:rsid w:val="7800416F"/>
    <w:rsid w:val="7879396C"/>
    <w:rsid w:val="78AE1D0A"/>
    <w:rsid w:val="78BD4522"/>
    <w:rsid w:val="791529B3"/>
    <w:rsid w:val="791813B9"/>
    <w:rsid w:val="79395171"/>
    <w:rsid w:val="795B3127"/>
    <w:rsid w:val="79975481"/>
    <w:rsid w:val="79F16E9E"/>
    <w:rsid w:val="7A1A2260"/>
    <w:rsid w:val="7A417F22"/>
    <w:rsid w:val="7A5F16D0"/>
    <w:rsid w:val="7ACF5207"/>
    <w:rsid w:val="7ADE08B1"/>
    <w:rsid w:val="7AEA1174"/>
    <w:rsid w:val="7B30782A"/>
    <w:rsid w:val="7B985F55"/>
    <w:rsid w:val="7B9B3656"/>
    <w:rsid w:val="7C5E6C17"/>
    <w:rsid w:val="7C6A2A2A"/>
    <w:rsid w:val="7CAF571D"/>
    <w:rsid w:val="7D152EC3"/>
    <w:rsid w:val="7D156746"/>
    <w:rsid w:val="7D9B661F"/>
    <w:rsid w:val="7DAE5640"/>
    <w:rsid w:val="7DC93BA1"/>
    <w:rsid w:val="7DD93F05"/>
    <w:rsid w:val="7E0F43DF"/>
    <w:rsid w:val="7E474539"/>
    <w:rsid w:val="7E633E69"/>
    <w:rsid w:val="7EE456BC"/>
    <w:rsid w:val="7EF04D52"/>
    <w:rsid w:val="7F04016F"/>
    <w:rsid w:val="7F16390D"/>
    <w:rsid w:val="7F5C1E83"/>
    <w:rsid w:val="7F691199"/>
    <w:rsid w:val="7F6B469C"/>
    <w:rsid w:val="7F986465"/>
    <w:rsid w:val="7FDA2751"/>
    <w:rsid w:val="7FF667FE"/>
    <w:rsid w:val="7FF8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2022-11-07T02:15:00Z</dcterms:created>
  <dc:creator>lenovo</dc:creator>
  <cp:lastModifiedBy>燕儿满天飞</cp:lastModifiedBy>
  <dcterms:modified xsi:type="dcterms:W3CDTF">2025-06-12T08:22:54Z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976296803A6A436899656AD4BD8153D1</vt:lpwstr>
  </property>
</Properties>
</file>