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64EAD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章丘区2025年小学入学微信端报名流程</w:t>
      </w:r>
      <w:bookmarkEnd w:id="0"/>
    </w:p>
    <w:p w14:paraId="187356D0">
      <w:pPr>
        <w:ind w:right="-199" w:rightChars="-95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家长扫描二维码后进行平台进行账号信息注册并登录，注册后请牢记密码。</w:t>
      </w:r>
    </w:p>
    <w:p w14:paraId="3FA2CAA2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320925" cy="2303145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09AB">
      <w:pPr>
        <w:jc w:val="center"/>
      </w:pPr>
      <w:r>
        <w:drawing>
          <wp:inline distT="0" distB="0" distL="114300" distR="114300">
            <wp:extent cx="3382010" cy="446913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DD7D"/>
    <w:p w14:paraId="53355B18">
      <w:pPr>
        <w:rPr>
          <w:rFonts w:hint="eastAsia"/>
          <w:sz w:val="28"/>
          <w:szCs w:val="36"/>
          <w:lang w:val="en-US" w:eastAsia="zh-CN"/>
        </w:rPr>
      </w:pPr>
    </w:p>
    <w:p w14:paraId="5D901557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登录平台后选择“家庭信息”模块进行报名信息的填写。</w:t>
      </w:r>
    </w:p>
    <w:p w14:paraId="04D097C1"/>
    <w:p w14:paraId="300EF78E"/>
    <w:p w14:paraId="0F54F84A">
      <w:pPr>
        <w:jc w:val="center"/>
      </w:pPr>
      <w:r>
        <w:drawing>
          <wp:inline distT="0" distB="0" distL="114300" distR="114300">
            <wp:extent cx="3893820" cy="48006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DF7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家长因注册类型错误想修改类型时选择“修改注册类型模块”。</w:t>
      </w:r>
    </w:p>
    <w:p w14:paraId="662E5619">
      <w:pPr>
        <w:jc w:val="center"/>
      </w:pPr>
      <w:r>
        <w:drawing>
          <wp:inline distT="0" distB="0" distL="114300" distR="114300">
            <wp:extent cx="4114800" cy="183642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5174">
      <w:pPr>
        <w:rPr>
          <w:rFonts w:hint="eastAsia"/>
          <w:lang w:val="en-US" w:eastAsia="zh-CN"/>
        </w:rPr>
      </w:pPr>
    </w:p>
    <w:p w14:paraId="737A02E0">
      <w:pPr>
        <w:rPr>
          <w:rFonts w:hint="eastAsia"/>
          <w:lang w:val="en-US" w:eastAsia="zh-CN"/>
        </w:rPr>
      </w:pPr>
    </w:p>
    <w:p w14:paraId="55419FB9">
      <w:pPr>
        <w:rPr>
          <w:rFonts w:hint="eastAsia"/>
          <w:lang w:val="en-US" w:eastAsia="zh-CN"/>
        </w:rPr>
      </w:pPr>
    </w:p>
    <w:p w14:paraId="0D50EB5E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家长想修改密码时选择“修改密码”模块。</w:t>
      </w:r>
    </w:p>
    <w:p w14:paraId="5E880509">
      <w:pPr>
        <w:jc w:val="center"/>
      </w:pPr>
      <w:r>
        <w:drawing>
          <wp:inline distT="0" distB="0" distL="114300" distR="114300">
            <wp:extent cx="4030980" cy="12954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A342">
      <w:p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家长想删除报名信息时选择“删除报名”模块</w:t>
      </w:r>
    </w:p>
    <w:p w14:paraId="021794D8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046220" cy="155448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31B6"/>
    <w:rsid w:val="2113360F"/>
    <w:rsid w:val="2E427BBF"/>
    <w:rsid w:val="3A485400"/>
    <w:rsid w:val="3AA06FEA"/>
    <w:rsid w:val="41B415CD"/>
    <w:rsid w:val="41C85A34"/>
    <w:rsid w:val="495F62C2"/>
    <w:rsid w:val="496D09DF"/>
    <w:rsid w:val="599E6993"/>
    <w:rsid w:val="6B15282D"/>
    <w:rsid w:val="7A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140</Characters>
  <Lines>0</Lines>
  <Paragraphs>0</Paragraphs>
  <TotalTime>8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2025-06-30T09:17:00Z</dcterms:created>
  <dc:creator>黑椒墨鱼</dc:creator>
  <cp:lastModifiedBy>shaoj</cp:lastModifiedBy>
  <dcterms:modified xsi:type="dcterms:W3CDTF">2025-07-01T07:05:06Z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eyJoZGlkIjoiODI2ODRhMjk0NmM5NTk4NzU0ZTAyM2M4ODEzZDViZjEiLCJ1c2VySWQiOiIzNTU5MzE4ODgifQ==</vt:lpwstr>
  </property>
  <property fmtid="{D5CDD505-2E9C-101B-9397-08002B2CF9AE}" pid="4" name="ICV">
    <vt:lpwstr>FD35932660904EB5B598CE901BB7DD1E_13</vt:lpwstr>
  </property>
</Properties>
</file>