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7C261">
      <w:pPr>
        <w:widowControl w:val="0"/>
        <w:kinsoku/>
        <w:autoSpaceDE/>
        <w:autoSpaceDN/>
        <w:spacing w:line="600" w:lineRule="exact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 w14:paraId="586FDB3E">
      <w:pPr>
        <w:widowControl w:val="0"/>
        <w:kinsoku/>
        <w:autoSpaceDE/>
        <w:autoSpaceDN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700D22A">
      <w:pPr>
        <w:widowControl w:val="0"/>
        <w:kinsoku/>
        <w:autoSpaceDE/>
        <w:autoSpaceDN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业务主管单位评价调查表</w:t>
      </w:r>
    </w:p>
    <w:p w14:paraId="13F777AF">
      <w:pPr>
        <w:widowControl w:val="0"/>
        <w:kinsoku/>
        <w:autoSpaceDE/>
        <w:autoSpaceDN/>
        <w:adjustRightInd/>
        <w:snapToGrid/>
        <w:jc w:val="both"/>
        <w:rPr>
          <w:rFonts w:ascii="宋体" w:hAnsi="Times New Roman" w:eastAsia="宋体" w:cs="Times New Roman"/>
          <w:kern w:val="2"/>
          <w:sz w:val="32"/>
          <w:szCs w:val="32"/>
        </w:rPr>
      </w:pPr>
    </w:p>
    <w:p w14:paraId="69B09866">
      <w:p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参评社会组织名称:</w:t>
      </w:r>
    </w:p>
    <w:p w14:paraId="311959CF">
      <w:p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rPr>
          <w:rFonts w:ascii="宋体" w:hAnsi="Times New Roman" w:eastAsia="宋体" w:cs="Times New Roman"/>
          <w:kern w:val="2"/>
          <w:sz w:val="32"/>
          <w:szCs w:val="32"/>
        </w:rPr>
      </w:pPr>
    </w:p>
    <w:p w14:paraId="549DDC26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1.对党建工作的评价：</w:t>
      </w:r>
    </w:p>
    <w:p w14:paraId="19D3CBD8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 w14:paraId="084364F7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2.对领导班子建设的评价：</w:t>
      </w:r>
    </w:p>
    <w:p w14:paraId="1B4DF73F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 w14:paraId="02B6396C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3.对内部管理的评价：</w:t>
      </w:r>
    </w:p>
    <w:p w14:paraId="7BEF3890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 w14:paraId="6E5FFE49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4.对工作绩效和发挥作用的评价：</w:t>
      </w:r>
    </w:p>
    <w:p w14:paraId="78D18EE6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□好   □较好    □一般    □差</w:t>
      </w:r>
    </w:p>
    <w:p w14:paraId="0C73CB43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Calibri Light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>5.对社会影响的评价：</w:t>
      </w:r>
    </w:p>
    <w:p w14:paraId="250EE6EA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 Light" w:eastAsia="仿宋_GB2312" w:cs="仿宋_GB2312"/>
          <w:kern w:val="2"/>
          <w:sz w:val="32"/>
          <w:szCs w:val="32"/>
        </w:rPr>
        <w:t xml:space="preserve">□好   □较好    □一般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□差</w:t>
      </w:r>
    </w:p>
    <w:p w14:paraId="76C5CC55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综合评价：</w:t>
      </w:r>
    </w:p>
    <w:p w14:paraId="462584A3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□好   □较好    □一般    □差</w:t>
      </w:r>
    </w:p>
    <w:p w14:paraId="1A37BF1A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51E0E0DE">
      <w:pPr>
        <w:kinsoku/>
        <w:autoSpaceDE/>
        <w:autoSpaceDN/>
        <w:adjustRightInd/>
        <w:snapToGrid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     业务主管单位（盖章）</w:t>
      </w:r>
    </w:p>
    <w:p w14:paraId="5E19EFFE">
      <w:pPr>
        <w:kinsoku/>
        <w:autoSpaceDE/>
        <w:autoSpaceDN/>
        <w:adjustRightInd/>
        <w:snapToGrid/>
        <w:spacing w:line="520" w:lineRule="exact"/>
        <w:ind w:firstLine="6080" w:firstLineChars="19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   月   日</w:t>
      </w:r>
    </w:p>
    <w:p w14:paraId="5EF7AD8D">
      <w:pPr>
        <w:kinsoku/>
        <w:autoSpaceDE/>
        <w:autoSpaceDN/>
        <w:adjustRightInd/>
        <w:snapToGrid/>
        <w:spacing w:line="540" w:lineRule="atLeast"/>
        <w:ind w:firstLine="640" w:firstLineChars="200"/>
        <w:jc w:val="both"/>
        <w:rPr>
          <w:rFonts w:ascii="宋体" w:hAnsi="Times New Roman" w:eastAsia="宋体" w:cs="Times New Roman"/>
          <w:kern w:val="2"/>
          <w:sz w:val="32"/>
          <w:szCs w:val="32"/>
        </w:rPr>
      </w:pPr>
    </w:p>
    <w:p w14:paraId="56F5AFC5">
      <w:pPr>
        <w:widowControl w:val="0"/>
        <w:kinsoku/>
        <w:autoSpaceDE/>
        <w:autoSpaceDN/>
        <w:spacing w:line="520" w:lineRule="exact"/>
        <w:ind w:firstLine="560" w:firstLineChars="200"/>
        <w:jc w:val="both"/>
      </w:pPr>
      <w:r>
        <w:rPr>
          <w:rFonts w:hint="eastAsia" w:ascii="楷体_GB2312" w:hAnsi="宋体" w:eastAsia="楷体_GB2312" w:cs="宋体"/>
          <w:kern w:val="2"/>
          <w:sz w:val="28"/>
          <w:szCs w:val="28"/>
        </w:rPr>
        <w:t>说明：此表由参评社会组织提请业务主管单位作出评价（业务主管单位相关处室盖章即可），并在现场考察时提交给评估专家组。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474" w:left="1474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6473">
    <w:pPr>
      <w:pStyle w:val="4"/>
      <w:ind w:left="315" w:leftChars="150" w:right="315" w:rightChars="150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2A56">
    <w:pPr>
      <w:pStyle w:val="4"/>
      <w:ind w:right="360" w:firstLine="280" w:firstLineChars="100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instrText xml:space="preserve"> PAGE </w:instrText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 w:cstheme="minorEastAsia"/>
        <w:sz w:val="28"/>
        <w:szCs w:val="28"/>
      </w:rPr>
      <w:t>4</w:t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65714"/>
    <w:rsid w:val="2C37797E"/>
    <w:rsid w:val="2F74245B"/>
    <w:rsid w:val="369869DE"/>
    <w:rsid w:val="5A163C24"/>
    <w:rsid w:val="723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2023-11-09T07:57:00Z</dcterms:created>
  <dc:creator>DELL</dc:creator>
  <cp:lastModifiedBy>WPS_1649667543</cp:lastModifiedBy>
  <dcterms:modified xsi:type="dcterms:W3CDTF">2025-07-31T09:41:26Z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710F5F791F204C5FAD24B21464D05BE9</vt:lpwstr>
  </property>
  <property fmtid="{D5CDD505-2E9C-101B-9397-08002B2CF9AE}" pid="4" name="KSOTemplateDocerSaveRecord">
    <vt:lpwstr>eyJoZGlkIjoiYWE0MGExMDEwYWE1ZjQ4MDg2ZWU5Y2Q1MzJjNDhiMjEiLCJ1c2VySWQiOiIxMzYxMzg3ODcxIn0=</vt:lpwstr>
  </property>
</Properties>
</file>