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7FC4D">
      <w:pPr>
        <w:keepNext w:val="0"/>
        <w:keepLines w:val="0"/>
        <w:pageBreakBefore w:val="0"/>
        <w:widowControl w:val="0"/>
        <w:kinsoku/>
        <w:wordWrap/>
        <w:overflowPunct/>
        <w:topLinePunct w:val="0"/>
        <w:autoSpaceDE/>
        <w:autoSpaceDN/>
        <w:bidi w:val="0"/>
        <w:adjustRightInd/>
        <w:snapToGrid/>
        <w:spacing w:line="400" w:lineRule="exact"/>
        <w:contextualSpacing/>
        <w:jc w:val="both"/>
        <w:textAlignment w:val="auto"/>
        <w:rPr>
          <w:rFonts w:hint="eastAsia" w:ascii="文星标宋" w:hAnsi="文星标宋" w:eastAsia="文星标宋"/>
          <w:sz w:val="44"/>
          <w:szCs w:val="44"/>
        </w:rPr>
      </w:pPr>
    </w:p>
    <w:p w14:paraId="3C6007B9">
      <w:pPr>
        <w:spacing w:line="200" w:lineRule="exact"/>
        <w:jc w:val="center"/>
        <w:rPr>
          <w:rFonts w:ascii="文星标宋" w:hAnsi="文星标宋" w:eastAsia="文星标宋"/>
          <w:color w:val="FF0000"/>
          <w:w w:val="50"/>
          <w:sz w:val="147"/>
        </w:rPr>
      </w:pPr>
    </w:p>
    <w:p w14:paraId="073056E6">
      <w:pPr>
        <w:spacing w:line="600" w:lineRule="exact"/>
        <w:jc w:val="both"/>
        <w:rPr>
          <w:rFonts w:ascii="文星标宋" w:hAnsi="文星标宋" w:eastAsia="文星标宋"/>
          <w:color w:val="FF0000"/>
          <w:w w:val="50"/>
          <w:sz w:val="147"/>
        </w:rPr>
      </w:pPr>
    </w:p>
    <w:p w14:paraId="2DC53E51">
      <w:pPr>
        <w:keepNext w:val="0"/>
        <w:keepLines w:val="0"/>
        <w:pageBreakBefore w:val="0"/>
        <w:widowControl w:val="0"/>
        <w:kinsoku/>
        <w:wordWrap/>
        <w:overflowPunct/>
        <w:topLinePunct w:val="0"/>
        <w:autoSpaceDE/>
        <w:autoSpaceDN/>
        <w:bidi w:val="0"/>
        <w:adjustRightInd/>
        <w:snapToGrid/>
        <w:spacing w:before="0" w:beforeAutospacing="0" w:after="0" w:line="1200" w:lineRule="exact"/>
        <w:ind w:left="0" w:leftChars="0" w:firstLine="0" w:firstLineChars="0"/>
        <w:jc w:val="center"/>
        <w:textAlignment w:val="auto"/>
        <w:rPr>
          <w:rFonts w:ascii="文星标宋" w:hAnsi="文星标宋" w:eastAsia="文星标宋"/>
          <w:b/>
          <w:color w:val="FF0000"/>
          <w:spacing w:val="-70"/>
          <w:w w:val="70"/>
          <w:sz w:val="111"/>
        </w:rPr>
      </w:pPr>
      <w:r>
        <w:rPr>
          <w:rFonts w:hint="eastAsia" w:ascii="文星标宋" w:hAnsi="文星标宋" w:eastAsia="文星标宋"/>
          <w:b/>
          <w:color w:val="FF0000"/>
          <w:spacing w:val="-70"/>
          <w:w w:val="70"/>
          <w:sz w:val="111"/>
        </w:rPr>
        <w:t>济 南 市 章 丘 区 人 民 政 府</w:t>
      </w:r>
    </w:p>
    <w:p w14:paraId="034668CC">
      <w:pPr>
        <w:jc w:val="center"/>
        <w:rPr>
          <w:rFonts w:ascii="仿宋_GB2312"/>
          <w:color w:val="FF0000"/>
        </w:rPr>
      </w:pPr>
      <w:r>
        <w:rPr>
          <w:rFonts w:hint="eastAsia" w:ascii="华文中宋" w:hAnsi="华文中宋" w:eastAsia="华文中宋"/>
          <w:b/>
          <w:color w:val="FF0000"/>
          <w:w w:val="70"/>
          <w:sz w:val="125"/>
        </w:rPr>
        <w:tab/>
      </w:r>
    </w:p>
    <w:p w14:paraId="27136093">
      <w:pPr>
        <w:tabs>
          <w:tab w:val="center" w:pos="4422"/>
          <w:tab w:val="right" w:pos="8844"/>
        </w:tabs>
        <w:spacing w:line="600" w:lineRule="exact"/>
        <w:jc w:val="left"/>
        <w:rPr>
          <w:rFonts w:ascii="华文中宋" w:hAnsi="华文中宋" w:eastAsia="华文中宋"/>
          <w:b/>
          <w:color w:val="FF0000"/>
          <w:w w:val="70"/>
          <w:sz w:val="125"/>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358140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9pt;margin-top:28.2pt;height:0pt;width:0.05pt;z-index:251665408;mso-width-relative:page;mso-height-relative:page;" filled="f" stroked="t" coordsize="21600,21600" o:gfxdata="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kcb5dMA&#10;AAAHAQAADwAAAAAAAAABACAAAAAiAAAAZHJzL2Rvd25yZXYueG1sUEsBAhQAFAAAAAgAh07iQNal&#10;FCHrAQAAvwMAAA4AAAAAAAAAAQAgAAAAIg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b/>
          <w:color w:val="FF0000"/>
          <w:w w:val="70"/>
          <w:sz w:val="125"/>
        </w:rPr>
        <w:tab/>
      </w:r>
    </w:p>
    <w:p w14:paraId="391E25DB">
      <w:pPr>
        <w:spacing w:line="600" w:lineRule="exact"/>
        <w:jc w:val="center"/>
        <w:rPr>
          <w:rFonts w:ascii="仿宋_GB2312" w:hAnsi="文星标宋" w:eastAsia="仿宋_GB2312"/>
          <w:sz w:val="32"/>
          <w:szCs w:val="32"/>
        </w:rPr>
      </w:pPr>
      <w:r>
        <w:rPr>
          <w:rFonts w:hint="eastAsia" w:ascii="仿宋_GB2312" w:hAnsi="文星标宋" w:eastAsia="仿宋_GB2312"/>
          <w:sz w:val="32"/>
          <w:szCs w:val="32"/>
        </w:rPr>
        <w:t>章政字〔202</w:t>
      </w:r>
      <w:r>
        <w:rPr>
          <w:rFonts w:hint="eastAsia" w:ascii="仿宋_GB2312" w:hAnsi="文星标宋"/>
          <w:sz w:val="32"/>
          <w:szCs w:val="32"/>
          <w:lang w:val="en-US" w:eastAsia="zh-CN"/>
        </w:rPr>
        <w:t>5</w:t>
      </w:r>
      <w:r>
        <w:rPr>
          <w:rFonts w:hint="eastAsia" w:ascii="仿宋_GB2312" w:hAnsi="文星标宋" w:eastAsia="仿宋_GB2312"/>
          <w:sz w:val="32"/>
          <w:szCs w:val="32"/>
        </w:rPr>
        <w:t>〕</w:t>
      </w:r>
      <w:r>
        <w:rPr>
          <w:rFonts w:hint="eastAsia" w:ascii="仿宋_GB2312" w:hAnsi="文星标宋"/>
          <w:sz w:val="32"/>
          <w:szCs w:val="32"/>
          <w:lang w:val="en-US" w:eastAsia="zh-CN"/>
        </w:rPr>
        <w:t>36</w:t>
      </w:r>
      <w:r>
        <w:rPr>
          <w:rFonts w:hint="eastAsia" w:ascii="仿宋_GB2312" w:hAnsi="文星标宋" w:eastAsia="仿宋_GB2312"/>
          <w:sz w:val="32"/>
          <w:szCs w:val="32"/>
        </w:rPr>
        <w:t>号</w:t>
      </w:r>
    </w:p>
    <w:p w14:paraId="0AB86B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kern w:val="0"/>
          <w:sz w:val="44"/>
          <w:szCs w:val="44"/>
          <w:lang w:bidi="ar"/>
        </w:rPr>
      </w:pPr>
      <w: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134620</wp:posOffset>
                </wp:positionV>
                <wp:extent cx="5716905" cy="0"/>
                <wp:effectExtent l="0" t="9525" r="17145" b="952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top:10.6pt;height:0pt;width:450.15pt;mso-position-horizontal:center;z-index:251666432;mso-width-relative:page;mso-height-relative:page;" filled="f" stroked="t" coordsize="21600,21600" o:gfxdata="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tpY5LWAAAABgEAAA8AAAAAAAAAAQAgAAAAIgAAAGRycy9kb3ducmV2LnhtbFBLAQIUABQA&#10;AAAIAIdO4kCNngon8gEAAMQDAAAOAAAAAAAAAAEAIAAAACUBAABkcnMvZTJvRG9jLnhtbFBLBQYA&#10;AAAABgAGAFkBAACJBQAAAAA=&#10;">
                <v:fill on="f" focussize="0,0"/>
                <v:stroke weight="1.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121285</wp:posOffset>
                </wp:positionV>
                <wp:extent cx="574294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top:9.55pt;height:0pt;width:452.2pt;mso-position-horizontal:center;z-index:251659264;mso-width-relative:page;mso-height-relative:page;" filled="f" stroked="f" coordsize="21600,21600" o:gfxdata="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mkHq7UAAAABgEAAA8AAAAAAAAAAQAgAAAAIgAAAGRycy9kb3ducmV2&#10;LnhtbFBLAQIUABQAAAAIAIdO4kBP+fnUxwEAAHwDAAAOAAAAAAAAAAEAIAAAACM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102235</wp:posOffset>
                </wp:positionV>
                <wp:extent cx="5742940" cy="0"/>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2.3pt;margin-top:8.05pt;height:0pt;width:452.2pt;z-index:251660288;mso-width-relative:page;mso-height-relative:page;" filled="f" stroked="f" coordsize="21600,21600" o:gfxdata="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AKTkNYAAAAIAQAADwAAAAAAAAABACAAAAAiAAAAZHJzL2Rvd25y&#10;ZXYueG1sUEsBAhQAFAAAAAgAh07iQDx+MXXHAQAAfgMAAA4AAAAAAAAAAQAgAAAAJQEAAGRycy9l&#10;Mm9Eb2MueG1sUEsFBgAAAAAGAAYAWQEAAF4FAAAAAA==&#10;">
                <v:fill on="f" focussize="0,0"/>
                <v:stroke on="f"/>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117475</wp:posOffset>
                </wp:positionV>
                <wp:extent cx="5716905"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9.25pt;height:0pt;width:450.15pt;mso-position-horizontal:center;z-index:251662336;mso-width-relative:page;mso-height-relative:page;" filled="f" stroked="f" coordsize="21600,21600" o:gfxdata="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dvs07VAAAABgEAAA8AAAAAAAAAAQAgAAAAIgAAAGRycy9kb3ducmV2&#10;LnhtbFBLAQIUABQAAAAIAIdO4kCTGi9d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100965</wp:posOffset>
                </wp:positionV>
                <wp:extent cx="571690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top:7.95pt;height:0pt;width:450.15pt;mso-position-horizontal:center;z-index:251664384;mso-width-relative:page;mso-height-relative:page;" filled="f" stroked="f" coordsize="21600,21600" o:gfxdata="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p83mLVAAAABgEAAA8AAAAAAAAAAQAgAAAAIgAAAGRycy9kb3ducmV2&#10;LnhtbFBLAQIUABQAAAAIAIdO4kA5XUQ4xgEAAHwDAAAOAAAAAAAAAAEAIAAAACQBAABkcnMvZTJv&#10;RG9jLnhtbFBLBQYAAAAABgAGAFkBAABcBQAAAAA=&#10;">
                <v:fill on="f" focussize="0,0"/>
                <v:stroke on="f"/>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216535</wp:posOffset>
                </wp:positionV>
                <wp:extent cx="5716905" cy="0"/>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5716905" cy="0"/>
                        </a:xfrm>
                        <a:prstGeom prst="line">
                          <a:avLst/>
                        </a:prstGeom>
                        <a:noFill/>
                        <a:ln>
                          <a:noFill/>
                        </a:ln>
                        <a:effectLst/>
                      </wps:spPr>
                      <wps:bodyPr/>
                    </wps:wsp>
                  </a:graphicData>
                </a:graphic>
              </wp:anchor>
            </w:drawing>
          </mc:Choice>
          <mc:Fallback>
            <w:pict>
              <v:line id="_x0000_s1026" o:spid="_x0000_s1026" o:spt="20" style="position:absolute;left:0pt;margin-left:-1.25pt;margin-top:17.05pt;height:0pt;width:450.15pt;z-index:251663360;mso-width-relative:page;mso-height-relative:page;" filled="f" stroked="f" coordsize="21600,21600" o:gfxdata="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Hzla3XAAAACAEAAA8AAAAAAAAAAQAgAAAAIgAAAGRycy9kb3du&#10;cmV2LnhtbFBLAQIUABQAAAAIAIdO4kBbqHimxwEAAH4DAAAOAAAAAAAAAAEAIAAAACYBAABkcnMv&#10;ZTJvRG9jLnhtbFBLBQYAAAAABgAGAFkBAABfBQAAAAA=&#10;">
                <v:fill on="f" focussize="0,0"/>
                <v:stroke on="f"/>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36195</wp:posOffset>
                </wp:positionV>
                <wp:extent cx="5742940"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line">
                          <a:avLst/>
                        </a:prstGeom>
                        <a:noFill/>
                        <a:ln>
                          <a:noFill/>
                        </a:ln>
                        <a:effectLst/>
                      </wps:spPr>
                      <wps:bodyPr/>
                    </wps:wsp>
                  </a:graphicData>
                </a:graphic>
              </wp:anchor>
            </w:drawing>
          </mc:Choice>
          <mc:Fallback>
            <w:pict>
              <v:line id="_x0000_s1026" o:spid="_x0000_s1026" o:spt="20" style="position:absolute;left:0pt;margin-left:-2.3pt;margin-top:2.85pt;height:0pt;width:452.2pt;z-index:251661312;mso-width-relative:page;mso-height-relative:page;" filled="f" stroked="f" coordsize="21600,21600" o:gfxdata="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AOSXzWAAAABgEAAA8AAAAAAAAAAQAgAAAAIgAAAGRycy9kb3du&#10;cmV2LnhtbFBLAQIUABQAAAAIAIdO4kCq6BmCyAEAAH4DAAAOAAAAAAAAAAEAIAAAACUBAABkcnMv&#10;ZTJvRG9jLnhtbFBLBQYAAAAABgAGAFkBAABfBQAAAAA=&#10;">
                <v:fill on="f" focussize="0,0"/>
                <v:stroke on="f"/>
                <v:imagedata o:title=""/>
                <o:lock v:ext="edit" aspectratio="f"/>
              </v:line>
            </w:pict>
          </mc:Fallback>
        </mc:AlternateContent>
      </w:r>
    </w:p>
    <w:p w14:paraId="24DA023F">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文星标宋" w:hAnsi="文星标宋" w:eastAsia="文星标宋"/>
          <w:sz w:val="44"/>
          <w:szCs w:val="44"/>
        </w:rPr>
      </w:pPr>
    </w:p>
    <w:p w14:paraId="697C47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济南市章丘区人民政府</w:t>
      </w:r>
    </w:p>
    <w:p w14:paraId="128A48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关于《济南市章丘区普集街道乐家村村庄</w:t>
      </w:r>
    </w:p>
    <w:p w14:paraId="58613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规划（2021-2035年）》的批复</w:t>
      </w:r>
    </w:p>
    <w:p w14:paraId="0254F8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Cs w:val="21"/>
        </w:rPr>
      </w:pPr>
    </w:p>
    <w:p w14:paraId="10596F4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普集街道办事处：</w:t>
      </w:r>
    </w:p>
    <w:p w14:paraId="25F456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《关于&lt;济南市章丘区普集街道乐家村村庄规划（2021-2035年）&gt;的请示》收悉。经研究，现批复如下：</w:t>
      </w:r>
    </w:p>
    <w:p w14:paraId="3782E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一、原则同意《济南市章丘区普集街道乐家村村庄规划（2021-2035年）》(以下简称《规划》)。</w:t>
      </w:r>
    </w:p>
    <w:p w14:paraId="2F096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二、《规划》确定的规划范围为普集街道乐家村村域范围内城镇开发边界范围以外的全部国土空间。</w:t>
      </w:r>
    </w:p>
    <w:p w14:paraId="01CCE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三、要坚持规划保护和发展兼顾，保护永久基本农田，做好生态保护与修复工作，明确底线管控要求；框定村庄基本发展格局、产业发展格局和公共设施配套等内容。</w:t>
      </w:r>
    </w:p>
    <w:p w14:paraId="2775A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你街道要认真落实《规划》，严格按照《规划》指导村庄建设。要做好与国土空间规划的衔接工作，加强规划范围内一切建设活动的规划管理，严肃查处违法建设行为，切实维护规划的严肃性、权威性和社会公众利益。</w:t>
      </w:r>
    </w:p>
    <w:p w14:paraId="048B75FD">
      <w:pPr>
        <w:ind w:firstLine="640" w:firstLineChars="200"/>
        <w:rPr>
          <w:rFonts w:hint="eastAsia" w:ascii="仿宋_GB2312" w:hAnsi="仿宋_GB2312" w:eastAsia="仿宋_GB2312" w:cs="仿宋_GB2312"/>
          <w:sz w:val="32"/>
          <w:szCs w:val="32"/>
        </w:rPr>
      </w:pPr>
    </w:p>
    <w:p w14:paraId="459F827B">
      <w:pPr>
        <w:ind w:firstLine="640" w:firstLineChars="200"/>
        <w:rPr>
          <w:rFonts w:ascii="仿宋_GB2312" w:hAnsi="仿宋_GB2312" w:eastAsia="仿宋_GB2312" w:cs="仿宋_GB2312"/>
          <w:sz w:val="32"/>
          <w:szCs w:val="32"/>
        </w:rPr>
      </w:pPr>
    </w:p>
    <w:p w14:paraId="64299895">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济南市章丘区人民政府</w:t>
      </w:r>
    </w:p>
    <w:p w14:paraId="0D4E30D9">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2025年10月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 日</w:t>
      </w:r>
    </w:p>
    <w:p w14:paraId="68095F7C">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（此件公开发布）</w:t>
      </w:r>
    </w:p>
    <w:p w14:paraId="6DE70AB7">
      <w:pPr>
        <w:pStyle w:val="4"/>
        <w:keepNext w:val="0"/>
        <w:keepLines w:val="0"/>
        <w:pageBreakBefore w:val="0"/>
        <w:widowControl w:val="0"/>
        <w:tabs>
          <w:tab w:val="right" w:leader="dot" w:pos="923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4F5BF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222727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5F2D1B40">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13C009F7">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36680A11">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CDF6991">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1F0EC933">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983D335">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42FD6873">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6BE01BF9">
      <w:pPr>
        <w:keepNext w:val="0"/>
        <w:keepLines w:val="0"/>
        <w:pageBreakBefore w:val="0"/>
        <w:widowControl w:val="0"/>
        <w:kinsoku/>
        <w:wordWrap/>
        <w:overflowPunct/>
        <w:topLinePunct w:val="0"/>
        <w:autoSpaceDE/>
        <w:autoSpaceDN/>
        <w:bidi w:val="0"/>
        <w:adjustRightInd/>
        <w:snapToGrid/>
        <w:spacing w:line="40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p>
    <w:p w14:paraId="176E078E">
      <w:pPr>
        <w:keepNext w:val="0"/>
        <w:keepLines w:val="0"/>
        <w:pageBreakBefore w:val="0"/>
        <w:widowControl w:val="0"/>
        <w:kinsoku/>
        <w:wordWrap/>
        <w:overflowPunct/>
        <w:topLinePunct w:val="0"/>
        <w:autoSpaceDE/>
        <w:autoSpaceDN/>
        <w:bidi w:val="0"/>
        <w:adjustRightInd/>
        <w:snapToGrid/>
        <w:spacing w:line="500" w:lineRule="exact"/>
        <w:ind w:left="1050" w:leftChars="100" w:right="210" w:rightChars="100" w:hanging="840" w:hangingChars="300"/>
        <w:jc w:val="both"/>
        <w:textAlignment w:val="auto"/>
        <w:rPr>
          <w:rFonts w:ascii="仿宋_GB2312" w:eastAsia="仿宋_GB2312"/>
          <w:bCs/>
          <w:color w:val="000000"/>
          <w:sz w:val="28"/>
          <w:szCs w:val="28"/>
        </w:rPr>
      </w:pPr>
      <w:r>
        <w:rPr>
          <w:sz w:val="28"/>
          <w:szCs w:val="28"/>
        </w:rPr>
        <mc:AlternateContent>
          <mc:Choice Requires="wps">
            <w:drawing>
              <wp:anchor distT="0" distB="0" distL="114300" distR="114300" simplePos="0" relativeHeight="251669504" behindDoc="0" locked="0" layoutInCell="1" allowOverlap="1">
                <wp:simplePos x="0" y="0"/>
                <wp:positionH relativeFrom="column">
                  <wp:posOffset>18415</wp:posOffset>
                </wp:positionH>
                <wp:positionV relativeFrom="paragraph">
                  <wp:posOffset>22860</wp:posOffset>
                </wp:positionV>
                <wp:extent cx="5579745" cy="0"/>
                <wp:effectExtent l="0" t="7620" r="0" b="825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1.8pt;height:0pt;width:439.35pt;z-index:251669504;mso-width-relative:page;mso-height-relative:page;" filled="f" stroked="t" coordsize="21600,21600" o:gfxdata="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tHq3UAAAABQEAAA8AAAAAAAAAAQAgAAAAIgAAAGRycy9kb3ducmV2LnhtbFBLAQIUABQAAAAI&#10;AIdO4kC+u5NK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0B41E9DE">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firstLine="0" w:firstLineChars="0"/>
        <w:textAlignment w:val="auto"/>
        <w:rPr>
          <w:rFonts w:hint="eastAsia" w:ascii="仿宋_GB2312" w:hAnsi="仿宋_GB2312" w:eastAsia="仿宋_GB2312" w:cs="仿宋_GB2312"/>
          <w:sz w:val="32"/>
          <w:szCs w:val="32"/>
        </w:rPr>
      </w:pPr>
      <w:r>
        <w:rPr>
          <w:sz w:val="28"/>
          <w:szCs w:val="28"/>
        </w:rPr>
        <mc:AlternateContent>
          <mc:Choice Requires="wps">
            <w:drawing>
              <wp:anchor distT="0" distB="0" distL="114300" distR="114300" simplePos="0" relativeHeight="251671552" behindDoc="0" locked="0" layoutInCell="1" allowOverlap="1">
                <wp:simplePos x="0" y="0"/>
                <wp:positionH relativeFrom="column">
                  <wp:posOffset>18415</wp:posOffset>
                </wp:positionH>
                <wp:positionV relativeFrom="paragraph">
                  <wp:posOffset>361950</wp:posOffset>
                </wp:positionV>
                <wp:extent cx="5579745" cy="0"/>
                <wp:effectExtent l="0" t="7620" r="0" b="8255"/>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1.45pt;margin-top:28.5pt;height:0pt;width:439.35pt;z-index:251671552;mso-width-relative:page;mso-height-relative:page;" filled="f" stroked="t" coordsize="21600,21600" o:gfxdata="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OcwdtYAAAAHAQAADwAAAAAAAAABACAAAAAiAAAAZHJzL2Rvd25yZXYueG1sUEsBAhQAFAAA&#10;AAgAh07iQPcA8VDxAQAAxgMAAA4AAAAAAAAAAQAgAAAAJQEAAGRycy9lMm9Eb2MueG1sUEsFBgAA&#10;AAAGAAYAWQEAAIgFAAAAAA==&#10;">
                <v:fill on="f" focussize="0,0"/>
                <v:stroke weight="1.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20320</wp:posOffset>
                </wp:positionV>
                <wp:extent cx="5579745" cy="0"/>
                <wp:effectExtent l="0" t="5080" r="0" b="44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cmpd="sng">
                          <a:solidFill>
                            <a:srgbClr val="000000"/>
                          </a:solidFill>
                          <a:round/>
                        </a:ln>
                        <a:effectLst/>
                      </wps:spPr>
                      <wps:bodyPr/>
                    </wps:wsp>
                  </a:graphicData>
                </a:graphic>
              </wp:anchor>
            </w:drawing>
          </mc:Choice>
          <mc:Fallback>
            <w:pict>
              <v:line id="_x0000_s1026" o:spid="_x0000_s1026" o:spt="20" style="position:absolute;left:0pt;margin-left:1.45pt;margin-top:1.6pt;height:0pt;width:439.35pt;z-index:251670528;mso-width-relative:page;mso-height-relative:page;" filled="f" stroked="t" coordsize="21600,21600" o:gfxdata="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o&#10;VqXSAAAABQEAAA8AAAAAAAAAAQAgAAAAIgAAAGRycy9kb3ducmV2LnhtbFBLAQIUABQAAAAIAIdO&#10;4kDGLgvH8AEAAMU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eastAsia="仿宋_GB2312"/>
          <w:sz w:val="28"/>
          <w:szCs w:val="28"/>
        </w:rPr>
        <w:t xml:space="preserve">济南市章丘区人民政府办公室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sz w:val="28"/>
          <w:szCs w:val="28"/>
          <w:lang w:val="en-US" w:eastAsia="zh-CN"/>
        </w:rPr>
        <w:t>15</w:t>
      </w:r>
      <w:r>
        <w:rPr>
          <w:rFonts w:hint="eastAsia" w:ascii="仿宋_GB2312" w:eastAsia="仿宋_GB2312"/>
          <w:sz w:val="28"/>
          <w:szCs w:val="28"/>
        </w:rPr>
        <w:t>日印发</w:t>
      </w:r>
    </w:p>
    <w:sectPr>
      <w:footerReference r:id="rId3" w:type="default"/>
      <w:pgSz w:w="11906" w:h="16838"/>
      <w:pgMar w:top="2041" w:right="1531" w:bottom="2041" w:left="1531"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A56B6">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00740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A00740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B4"/>
    <w:rsid w:val="009E26B4"/>
    <w:rsid w:val="00BA1866"/>
    <w:rsid w:val="53A676BC"/>
    <w:rsid w:val="57E50B39"/>
    <w:rsid w:val="65E43755"/>
    <w:rsid w:val="6D117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367</Words>
  <Characters>395</Characters>
  <Lines>2</Lines>
  <Paragraphs>1</Paragraphs>
  <TotalTime>0</TotalTime>
  <ScaleCrop>false</ScaleCrop>
  <LinksUpToDate>false</LinksUpToDate>
  <CharactersWithSpaces>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2025-10-11T07:23:00Z</dcterms:created>
  <dc:creator>ghk</dc:creator>
  <cp:lastModifiedBy>政府文印室83213870：13953138318</cp:lastModifiedBy>
  <dcterms:modified xsi:type="dcterms:W3CDTF">2025-10-16T00:41:35Z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eyJoZGlkIjoiNzkxODVkYzBjZTlkMjI5Y2FjMTliZWUxMDUzNjQwNjYiLCJ1c2VySWQiOiIxNjE2NDU4MDk1In0=</vt:lpwstr>
  </property>
  <property fmtid="{D5CDD505-2E9C-101B-9397-08002B2CF9AE}" pid="4" name="ICV">
    <vt:lpwstr>3A57EADBF2664BFCBC1558819E9E3DAE_12</vt:lpwstr>
  </property>
</Properties>
</file>