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6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59D4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3F0FB8C0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6F8490EE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5E6E1DA8"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33B47080"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 w14:paraId="238A5071"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0D38C60F"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515AAC04"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/>
          <w:sz w:val="32"/>
          <w:szCs w:val="32"/>
          <w:lang w:val="en-US" w:eastAsia="zh-CN"/>
        </w:rPr>
        <w:t>49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 w14:paraId="7B33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6432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PPbufxwEAAH4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4A3BE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eastAsia="文星标宋"/>
          <w:sz w:val="44"/>
          <w:szCs w:val="44"/>
        </w:rPr>
      </w:pPr>
    </w:p>
    <w:p w14:paraId="717B6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济南市章丘区人民政府</w:t>
      </w:r>
    </w:p>
    <w:p w14:paraId="03EA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sz w:val="44"/>
          <w:szCs w:val="44"/>
        </w:rPr>
        <w:t>关于《济南市章丘区文祖街道石子口村传统村落保护发展规划（2023-2035年）》的批复</w:t>
      </w:r>
    </w:p>
    <w:p w14:paraId="0E22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</w:p>
    <w:p w14:paraId="7EB0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区住建局：</w:t>
      </w:r>
    </w:p>
    <w:p w14:paraId="27FF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你局《关于报批文祖街道石子口村传统村落保护发展规划的请示》已收悉。经研究，原则同意《济南市章丘区文祖街道石子口村传统村落保护发展规划（2023-2035年）》。现批复如下：</w:t>
      </w:r>
    </w:p>
    <w:p w14:paraId="5A939C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原则同意规划确定的核心保护区范围，保护措施和管控要求，加强与上位规划的衔接，处理好保护与发展的关系。</w:t>
      </w:r>
    </w:p>
    <w:p w14:paraId="75FD80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合理确定规划时限、村庄定位、近期建设项目，补充完善村庄档案，明确发展时序，认真组织实施。</w:t>
      </w:r>
    </w:p>
    <w:p w14:paraId="5AE353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规划批复后，未经法定程序，不得随意修改。</w:t>
      </w:r>
    </w:p>
    <w:p w14:paraId="45117B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区住建局要加强对规划实施的指导、监督和检查。</w:t>
      </w:r>
    </w:p>
    <w:p w14:paraId="38BD1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 w14:paraId="38448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 w14:paraId="0B9B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济南市章丘区人民政府</w:t>
      </w:r>
    </w:p>
    <w:p w14:paraId="2988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left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 w14:paraId="298C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（此件公开发布）</w:t>
      </w:r>
    </w:p>
    <w:p w14:paraId="1609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FF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EE02D3">
      <w:pPr>
        <w:jc w:val="center"/>
        <w:rPr>
          <w:rFonts w:hint="eastAsia" w:ascii="Times New Roman" w:hAnsi="Times New Roman"/>
        </w:rPr>
      </w:pPr>
    </w:p>
    <w:p w14:paraId="045ACED0">
      <w:pPr>
        <w:jc w:val="center"/>
        <w:rPr>
          <w:rFonts w:hint="eastAsia" w:ascii="Times New Roman" w:hAnsi="Times New Roman"/>
        </w:rPr>
      </w:pPr>
    </w:p>
    <w:p w14:paraId="5ACE2162">
      <w:pPr>
        <w:jc w:val="center"/>
        <w:rPr>
          <w:rFonts w:hint="eastAsia" w:ascii="Times New Roman" w:hAnsi="Times New Roman"/>
        </w:rPr>
      </w:pPr>
    </w:p>
    <w:p w14:paraId="775CA92E">
      <w:pPr>
        <w:jc w:val="center"/>
        <w:rPr>
          <w:rFonts w:hint="eastAsia" w:ascii="Times New Roman" w:hAnsi="Times New Roman"/>
        </w:rPr>
      </w:pPr>
    </w:p>
    <w:p w14:paraId="32DB98CF">
      <w:pPr>
        <w:jc w:val="center"/>
        <w:rPr>
          <w:rFonts w:hint="eastAsia" w:ascii="Times New Roman" w:hAnsi="Times New Roman"/>
        </w:rPr>
      </w:pPr>
    </w:p>
    <w:p w14:paraId="47DC5654">
      <w:pPr>
        <w:jc w:val="center"/>
        <w:rPr>
          <w:rFonts w:hint="eastAsia" w:ascii="Times New Roman" w:hAnsi="Times New Roman"/>
        </w:rPr>
      </w:pPr>
    </w:p>
    <w:p w14:paraId="1259EC58">
      <w:pPr>
        <w:jc w:val="center"/>
        <w:rPr>
          <w:rFonts w:hint="eastAsia" w:ascii="Times New Roman" w:hAnsi="Times New Roman"/>
        </w:rPr>
      </w:pPr>
    </w:p>
    <w:p w14:paraId="68182087">
      <w:pPr>
        <w:jc w:val="center"/>
        <w:rPr>
          <w:rFonts w:hint="eastAsia" w:ascii="Times New Roman" w:hAnsi="Times New Roman"/>
        </w:rPr>
      </w:pPr>
    </w:p>
    <w:p w14:paraId="4E0F08F7">
      <w:pPr>
        <w:jc w:val="center"/>
        <w:rPr>
          <w:rFonts w:hint="eastAsia" w:ascii="Times New Roman" w:hAnsi="Times New Roman"/>
        </w:rPr>
      </w:pPr>
    </w:p>
    <w:p w14:paraId="7EE5A68C">
      <w:pPr>
        <w:jc w:val="center"/>
        <w:rPr>
          <w:rFonts w:hint="eastAsia" w:ascii="Times New Roman" w:hAnsi="Times New Roman"/>
        </w:rPr>
      </w:pPr>
    </w:p>
    <w:p w14:paraId="6FC12014">
      <w:pPr>
        <w:jc w:val="center"/>
        <w:rPr>
          <w:rFonts w:hint="eastAsia" w:ascii="Times New Roman" w:hAnsi="Times New Roman"/>
        </w:rPr>
      </w:pPr>
    </w:p>
    <w:p w14:paraId="31DCCDDF">
      <w:pPr>
        <w:jc w:val="center"/>
        <w:rPr>
          <w:rFonts w:hint="eastAsia" w:ascii="Times New Roman" w:hAnsi="Times New Roman"/>
        </w:rPr>
      </w:pPr>
    </w:p>
    <w:p w14:paraId="07FFF40B">
      <w:pPr>
        <w:jc w:val="center"/>
        <w:rPr>
          <w:rFonts w:hint="eastAsia" w:ascii="Times New Roman" w:hAnsi="Times New Roman"/>
        </w:rPr>
      </w:pPr>
      <w:bookmarkStart w:id="0" w:name="_GoBack"/>
      <w:bookmarkEnd w:id="0"/>
    </w:p>
    <w:p w14:paraId="24504217">
      <w:pPr>
        <w:jc w:val="center"/>
        <w:rPr>
          <w:rFonts w:hint="eastAsia" w:ascii="Times New Roman" w:hAnsi="Times New Roman"/>
        </w:rPr>
      </w:pPr>
    </w:p>
    <w:p w14:paraId="4BD24D3A">
      <w:pPr>
        <w:jc w:val="center"/>
        <w:rPr>
          <w:rFonts w:hint="eastAsia" w:ascii="Times New Roman" w:hAnsi="Times New Roman"/>
        </w:rPr>
      </w:pPr>
    </w:p>
    <w:p w14:paraId="1ED651EA">
      <w:pPr>
        <w:jc w:val="center"/>
        <w:rPr>
          <w:rFonts w:hint="eastAsia" w:ascii="Times New Roman" w:hAnsi="Times New Roman"/>
        </w:rPr>
      </w:pPr>
    </w:p>
    <w:p w14:paraId="063E1C90">
      <w:pPr>
        <w:jc w:val="center"/>
        <w:rPr>
          <w:rFonts w:hint="eastAsia" w:ascii="Times New Roman" w:hAnsi="Times New Roman"/>
        </w:rPr>
      </w:pPr>
    </w:p>
    <w:p w14:paraId="79B5BBAC">
      <w:pPr>
        <w:jc w:val="center"/>
        <w:rPr>
          <w:rFonts w:hint="eastAsia" w:ascii="Times New Roman" w:hAnsi="Times New Roman"/>
        </w:rPr>
      </w:pPr>
    </w:p>
    <w:p w14:paraId="6CB67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100" w:right="210" w:rightChars="100" w:hanging="840" w:hangingChars="3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8pt;height:0pt;width:439.35pt;z-index:251669504;mso-width-relative:page;mso-height-relative:page;" filled="f" stroked="t" coordsize="21600,21600" o:gfxdata="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tHq3UAAAABQEAAA8AAAAAAAAAAQAgAAAAIgAAAGRycy9kb3ducmV2LnhtbFBLAQIUABQAAAAI&#10;AIdO4kAszVZ+8QEAAMYDAAAOAAAAAAAAAAEAIAAAACM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 w14:paraId="62B6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48" w:leftChars="499" w:right="210" w:rightChars="100" w:firstLine="0" w:firstLineChars="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 w14:paraId="1029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8.5pt;height:0pt;width:439.35pt;z-index:251671552;mso-width-relative:page;mso-height-relative:page;" filled="f" stroked="t" coordsize="21600,21600" o:gfxdata="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OcwdtYAAAAHAQAADwAAAAAAAAABACAAAAAiAAAAZHJzL2Rvd25yZXYueG1sUEsBAhQAFAAA&#10;AAgAh07iQL67k0r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6pt;height:0pt;width:439.35pt;z-index:251670528;mso-width-relative:page;mso-height-relative:page;" filled="f" stroked="t" coordsize="21600,21600" o:gfxdata="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qFal0gAAAAUBAAAPAAAAAAAAAAEAIAAAACIAAABkcnMvZG93bnJldi54bWxQSwECFAAUAAAACACH&#10;TuJA0hpkf/EBAADF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90D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D7B0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D7B0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9C29B"/>
    <w:multiLevelType w:val="singleLevel"/>
    <w:tmpl w:val="D569C2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08"/>
    <w:rsid w:val="00087D86"/>
    <w:rsid w:val="000B2DAA"/>
    <w:rsid w:val="000C3C24"/>
    <w:rsid w:val="0012460E"/>
    <w:rsid w:val="0015615A"/>
    <w:rsid w:val="001F1B98"/>
    <w:rsid w:val="00441DE5"/>
    <w:rsid w:val="00457B80"/>
    <w:rsid w:val="00541482"/>
    <w:rsid w:val="005609A6"/>
    <w:rsid w:val="005F68C0"/>
    <w:rsid w:val="006B6A1A"/>
    <w:rsid w:val="007745EF"/>
    <w:rsid w:val="007E123D"/>
    <w:rsid w:val="007F07F9"/>
    <w:rsid w:val="00832E57"/>
    <w:rsid w:val="008D4907"/>
    <w:rsid w:val="008F60A8"/>
    <w:rsid w:val="00936F22"/>
    <w:rsid w:val="009C7FE2"/>
    <w:rsid w:val="009E11E7"/>
    <w:rsid w:val="00B31445"/>
    <w:rsid w:val="00B5031D"/>
    <w:rsid w:val="00C00A67"/>
    <w:rsid w:val="00C73CF5"/>
    <w:rsid w:val="00C9141C"/>
    <w:rsid w:val="00CE1435"/>
    <w:rsid w:val="00D63A35"/>
    <w:rsid w:val="00DD2663"/>
    <w:rsid w:val="00E21F51"/>
    <w:rsid w:val="00E8210F"/>
    <w:rsid w:val="00E904BC"/>
    <w:rsid w:val="00E94377"/>
    <w:rsid w:val="00F2285D"/>
    <w:rsid w:val="00F33549"/>
    <w:rsid w:val="00F44074"/>
    <w:rsid w:val="00F93308"/>
    <w:rsid w:val="105E41AB"/>
    <w:rsid w:val="1CCF107A"/>
    <w:rsid w:val="210D4170"/>
    <w:rsid w:val="22AF6AD0"/>
    <w:rsid w:val="23985739"/>
    <w:rsid w:val="259A6837"/>
    <w:rsid w:val="2A956FE8"/>
    <w:rsid w:val="2E4D7E71"/>
    <w:rsid w:val="37A92DDE"/>
    <w:rsid w:val="394713D0"/>
    <w:rsid w:val="46B300A5"/>
    <w:rsid w:val="5AE76118"/>
    <w:rsid w:val="618C17C7"/>
    <w:rsid w:val="65E32E5C"/>
    <w:rsid w:val="6AF503DD"/>
    <w:rsid w:val="74C318E3"/>
    <w:rsid w:val="7B3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277</Words>
  <Characters>297</Characters>
  <Lines>2</Lines>
  <Paragraphs>1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2022-01-17T01:37:00Z</dcterms:created>
  <dc:creator>微软用户</dc:creator>
  <cp:lastModifiedBy>赵睿琦</cp:lastModifiedBy>
  <dcterms:modified xsi:type="dcterms:W3CDTF">2025-12-24T00:44:16Z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1CDA1C3520F440D197A2DC8DAC2072CC_13</vt:lpwstr>
  </property>
  <property fmtid="{D5CDD505-2E9C-101B-9397-08002B2CF9AE}" pid="4" name="KSOTemplateDocerSaveRecord">
    <vt:lpwstr>eyJoZGlkIjoiNzkxODVkYzBjZTlkMjI5Y2FjMTliZWUxMDUzNjQwNjYiLCJ1c2VySWQiOiIyNDQ1NTg2NjUifQ==</vt:lpwstr>
  </property>
</Properties>
</file>