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E8A5">
      <w:pPr>
        <w:spacing w:before="264" w:line="591" w:lineRule="exact"/>
        <w:ind w:left="13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color w:val="FF0000"/>
          <w:spacing w:val="5"/>
          <w:position w:val="2"/>
          <w:sz w:val="43"/>
          <w:szCs w:val="43"/>
        </w:rPr>
        <w:t>济南市章丘区第二实验小学章程</w:t>
      </w:r>
    </w:p>
    <w:p w14:paraId="0307A453">
      <w:pPr>
        <w:spacing w:before="160" w:line="221" w:lineRule="auto"/>
        <w:ind w:left="19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（2021</w:t>
      </w:r>
      <w:r>
        <w:rPr>
          <w:rFonts w:ascii="楷体" w:hAnsi="楷体" w:eastAsia="楷体" w:cs="楷体"/>
          <w:spacing w:val="-5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1</w:t>
      </w:r>
      <w:r>
        <w:rPr>
          <w:rFonts w:ascii="楷体" w:hAnsi="楷体" w:eastAsia="楷体" w:cs="楷体"/>
          <w:spacing w:val="-4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6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23 日经学校四届一次教职工代</w:t>
      </w:r>
      <w:r>
        <w:rPr>
          <w:rFonts w:ascii="楷体" w:hAnsi="楷体" w:eastAsia="楷体" w:cs="楷体"/>
          <w:spacing w:val="-6"/>
          <w:sz w:val="28"/>
          <w:szCs w:val="28"/>
        </w:rPr>
        <w:t>表大会审议，2026年</w:t>
      </w:r>
      <w:r>
        <w:rPr>
          <w:rFonts w:ascii="楷体" w:hAnsi="楷体" w:eastAsia="楷体" w:cs="楷体"/>
          <w:spacing w:val="-4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1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月</w:t>
      </w:r>
    </w:p>
    <w:p w14:paraId="34DB2BB9">
      <w:pPr>
        <w:spacing w:before="102" w:line="225" w:lineRule="auto"/>
        <w:ind w:left="1816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22日经学校五届三次教职工代表大会修订）</w:t>
      </w:r>
    </w:p>
    <w:p w14:paraId="3962284D">
      <w:pPr>
        <w:spacing w:line="281" w:lineRule="auto"/>
        <w:rPr>
          <w:rFonts w:ascii="Arial"/>
          <w:sz w:val="21"/>
        </w:rPr>
      </w:pPr>
    </w:p>
    <w:p w14:paraId="4A3C0114">
      <w:pPr>
        <w:spacing w:line="282" w:lineRule="auto"/>
        <w:rPr>
          <w:rFonts w:ascii="Arial"/>
          <w:sz w:val="21"/>
        </w:rPr>
      </w:pPr>
    </w:p>
    <w:p w14:paraId="69676226">
      <w:pPr>
        <w:spacing w:before="100" w:line="230" w:lineRule="auto"/>
        <w:ind w:left="41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序言</w:t>
      </w:r>
    </w:p>
    <w:p w14:paraId="333563F2">
      <w:pPr>
        <w:spacing w:line="354" w:lineRule="auto"/>
        <w:rPr>
          <w:rFonts w:ascii="Arial"/>
          <w:sz w:val="21"/>
        </w:rPr>
      </w:pPr>
    </w:p>
    <w:p w14:paraId="0B7E5EC1">
      <w:pPr>
        <w:spacing w:line="354" w:lineRule="auto"/>
        <w:rPr>
          <w:rFonts w:ascii="Arial"/>
          <w:sz w:val="21"/>
        </w:rPr>
      </w:pPr>
    </w:p>
    <w:p w14:paraId="1C4CA63B">
      <w:pPr>
        <w:pStyle w:val="2"/>
        <w:spacing w:before="98" w:line="374" w:lineRule="auto"/>
        <w:ind w:firstLine="602"/>
      </w:pPr>
      <w:r>
        <w:rPr>
          <w:spacing w:val="1"/>
        </w:rPr>
        <w:t>济南市章丘区第坐落于明水街道汇泉路</w:t>
      </w:r>
      <w:r>
        <w:rPr>
          <w:spacing w:val="-29"/>
        </w:rPr>
        <w:t xml:space="preserve"> </w:t>
      </w:r>
      <w:r>
        <w:rPr>
          <w:spacing w:val="1"/>
        </w:rPr>
        <w:t>1391</w:t>
      </w:r>
      <w:r>
        <w:rPr>
          <w:spacing w:val="-45"/>
        </w:rPr>
        <w:t xml:space="preserve"> </w:t>
      </w:r>
      <w:r>
        <w:rPr>
          <w:spacing w:val="1"/>
        </w:rPr>
        <w:t>号，现有南北两个</w:t>
      </w:r>
      <w:r>
        <w:rPr>
          <w:spacing w:val="5"/>
        </w:rPr>
        <w:t>校区，配备高标准的创客工作室、科学实验室、室内</w:t>
      </w:r>
      <w:r>
        <w:rPr>
          <w:spacing w:val="9"/>
        </w:rPr>
        <w:t>篮球馆、小书院、书法教室、心理咨询室等。学校认真贯</w:t>
      </w:r>
      <w:r>
        <w:rPr>
          <w:spacing w:val="8"/>
        </w:rPr>
        <w:t>彻党的教</w:t>
      </w:r>
      <w:r>
        <w:rPr>
          <w:spacing w:val="2"/>
        </w:rPr>
        <w:t>育方针，立足“双新</w:t>
      </w:r>
      <w:r>
        <w:rPr>
          <w:spacing w:val="-97"/>
        </w:rPr>
        <w:t xml:space="preserve"> </w:t>
      </w:r>
      <w:r>
        <w:rPr>
          <w:spacing w:val="2"/>
        </w:rPr>
        <w:t>”，落实“双减</w:t>
      </w:r>
      <w:r>
        <w:rPr>
          <w:spacing w:val="-101"/>
        </w:rPr>
        <w:t xml:space="preserve"> </w:t>
      </w:r>
      <w:r>
        <w:rPr>
          <w:spacing w:val="2"/>
        </w:rPr>
        <w:t>”，探索实施“</w:t>
      </w:r>
      <w:r>
        <w:rPr>
          <w:spacing w:val="-108"/>
        </w:rPr>
        <w:t xml:space="preserve"> </w:t>
      </w:r>
      <w:r>
        <w:rPr>
          <w:spacing w:val="2"/>
        </w:rPr>
        <w:t>1511</w:t>
      </w:r>
      <w:r>
        <w:rPr>
          <w:spacing w:val="-99"/>
        </w:rPr>
        <w:t xml:space="preserve"> </w:t>
      </w:r>
      <w:r>
        <w:rPr>
          <w:spacing w:val="2"/>
        </w:rPr>
        <w:t>”特色办</w:t>
      </w:r>
      <w:r>
        <w:rPr>
          <w:spacing w:val="9"/>
        </w:rPr>
        <w:t>学模式，不断提升教育教学质量，增强广大</w:t>
      </w:r>
      <w:bookmarkStart w:id="0" w:name="_GoBack"/>
      <w:bookmarkEnd w:id="0"/>
      <w:r>
        <w:rPr>
          <w:spacing w:val="9"/>
        </w:rPr>
        <w:t>教师幸福感，</w:t>
      </w:r>
      <w:r>
        <w:rPr>
          <w:spacing w:val="8"/>
        </w:rPr>
        <w:t>有力促进</w:t>
      </w:r>
      <w:r>
        <w:rPr>
          <w:spacing w:val="9"/>
        </w:rPr>
        <w:t>了学生德智体美劳全面发展。学校荣获全国棋牌教育推广</w:t>
      </w:r>
      <w:r>
        <w:rPr>
          <w:spacing w:val="8"/>
        </w:rPr>
        <w:t>工程校、</w:t>
      </w:r>
      <w:r>
        <w:rPr>
          <w:spacing w:val="9"/>
        </w:rPr>
        <w:t>全国青少年校园足球特色学校、山东省家庭教育示范</w:t>
      </w:r>
      <w:r>
        <w:rPr>
          <w:spacing w:val="8"/>
        </w:rPr>
        <w:t>基地、山东省</w:t>
      </w:r>
      <w:r>
        <w:rPr>
          <w:spacing w:val="7"/>
        </w:rPr>
        <w:t>幼小衔接试点校、济南市先进基层党组织、济南市“一校一品</w:t>
      </w:r>
      <w:r>
        <w:rPr>
          <w:spacing w:val="-98"/>
        </w:rPr>
        <w:t xml:space="preserve"> </w:t>
      </w:r>
      <w:r>
        <w:rPr>
          <w:spacing w:val="7"/>
        </w:rPr>
        <w:t>”党建品牌示范校、济南市“新优学校</w:t>
      </w:r>
      <w:r>
        <w:rPr>
          <w:spacing w:val="-96"/>
        </w:rPr>
        <w:t xml:space="preserve"> </w:t>
      </w:r>
      <w:r>
        <w:rPr>
          <w:spacing w:val="7"/>
        </w:rPr>
        <w:t>”市级培育校、济南市教育高质</w:t>
      </w:r>
      <w:r>
        <w:rPr>
          <w:spacing w:val="9"/>
        </w:rPr>
        <w:t>量发展工作表现突出集体、济南市美术学科教研示范</w:t>
      </w:r>
      <w:r>
        <w:rPr>
          <w:spacing w:val="8"/>
        </w:rPr>
        <w:t>校、章丘区第</w:t>
      </w:r>
      <w:r>
        <w:rPr>
          <w:spacing w:val="7"/>
        </w:rPr>
        <w:t>一批学科素养提升实验校、济南市全学段衔接“泉引桥</w:t>
      </w:r>
      <w:r>
        <w:rPr>
          <w:spacing w:val="-98"/>
        </w:rPr>
        <w:t xml:space="preserve"> </w:t>
      </w:r>
      <w:r>
        <w:rPr>
          <w:spacing w:val="7"/>
        </w:rPr>
        <w:t>”工程百所</w:t>
      </w:r>
      <w:r>
        <w:rPr>
          <w:spacing w:val="-1"/>
        </w:rPr>
        <w:t>引领培育校、济南市第二批劳动教育示范校等多项荣誉称号。</w:t>
      </w:r>
    </w:p>
    <w:p w14:paraId="3740B050">
      <w:pPr>
        <w:spacing w:before="104" w:line="227" w:lineRule="auto"/>
        <w:ind w:left="34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总则</w:t>
      </w:r>
    </w:p>
    <w:p w14:paraId="4C16003C">
      <w:pPr>
        <w:spacing w:line="329" w:lineRule="auto"/>
        <w:rPr>
          <w:rFonts w:ascii="Arial"/>
          <w:sz w:val="21"/>
        </w:rPr>
      </w:pPr>
    </w:p>
    <w:p w14:paraId="06484699">
      <w:pPr>
        <w:pStyle w:val="2"/>
        <w:spacing w:before="98" w:line="373" w:lineRule="auto"/>
        <w:ind w:left="126" w:right="324" w:firstLine="604"/>
        <w:jc w:val="both"/>
      </w:pPr>
      <w:r>
        <w:rPr>
          <w:b/>
          <w:bCs/>
          <w:spacing w:val="7"/>
        </w:rPr>
        <w:t>第一条</w:t>
      </w:r>
      <w:r>
        <w:rPr>
          <w:spacing w:val="66"/>
        </w:rPr>
        <w:t xml:space="preserve"> </w:t>
      </w:r>
      <w:r>
        <w:rPr>
          <w:spacing w:val="7"/>
        </w:rPr>
        <w:t>为规范学校内部管理体制和运行机制，推进学校依</w:t>
      </w:r>
      <w:r>
        <w:rPr>
          <w:spacing w:val="4"/>
        </w:rPr>
        <w:t>法治校，建设现代学校制度，保障学校持续健康发展</w:t>
      </w:r>
      <w:r>
        <w:rPr>
          <w:spacing w:val="3"/>
        </w:rPr>
        <w:t>，根据《中</w:t>
      </w:r>
      <w:r>
        <w:rPr>
          <w:spacing w:val="4"/>
        </w:rPr>
        <w:t>华人民共和国教育法》《中华人民共和国义务教育法</w:t>
      </w:r>
      <w:r>
        <w:rPr>
          <w:spacing w:val="3"/>
        </w:rPr>
        <w:t>》《全面推</w:t>
      </w:r>
    </w:p>
    <w:p w14:paraId="4AD0A6FC">
      <w:pPr>
        <w:spacing w:line="373" w:lineRule="auto"/>
        <w:sectPr>
          <w:footerReference r:id="rId5" w:type="default"/>
          <w:pgSz w:w="11905" w:h="16840"/>
          <w:pgMar w:top="1431" w:right="1462" w:bottom="978" w:left="1483" w:header="0" w:footer="663" w:gutter="0"/>
          <w:cols w:space="720" w:num="1"/>
        </w:sectPr>
      </w:pPr>
    </w:p>
    <w:p w14:paraId="1A837745">
      <w:pPr>
        <w:pStyle w:val="2"/>
        <w:spacing w:before="224" w:line="373" w:lineRule="auto"/>
        <w:ind w:left="15" w:right="68" w:firstLine="1"/>
      </w:pPr>
      <w:r>
        <w:rPr>
          <w:spacing w:val="1"/>
        </w:rPr>
        <w:t>进依法治校实施纲要》等有关法律法规与规定，结合学校实际，</w:t>
      </w:r>
      <w:r>
        <w:rPr>
          <w:spacing w:val="-4"/>
        </w:rPr>
        <w:t>制定本章程。</w:t>
      </w:r>
    </w:p>
    <w:p w14:paraId="5115AE8A">
      <w:pPr>
        <w:pStyle w:val="2"/>
        <w:spacing w:before="190" w:line="343" w:lineRule="auto"/>
        <w:ind w:right="2" w:firstLine="626"/>
      </w:pPr>
      <w:r>
        <w:rPr>
          <w:b/>
          <w:bCs/>
          <w:spacing w:val="8"/>
        </w:rPr>
        <w:t>第二条</w:t>
      </w:r>
      <w:r>
        <w:rPr>
          <w:spacing w:val="44"/>
        </w:rPr>
        <w:t xml:space="preserve"> </w:t>
      </w:r>
      <w:r>
        <w:rPr>
          <w:spacing w:val="8"/>
        </w:rPr>
        <w:t>本校全称为济南市章丘区第二实验小学；英</w:t>
      </w:r>
      <w:r>
        <w:rPr>
          <w:spacing w:val="7"/>
        </w:rPr>
        <w:t>文名称</w:t>
      </w:r>
      <w:r>
        <w:rPr>
          <w:spacing w:val="1"/>
        </w:rPr>
        <w:t>为</w:t>
      </w:r>
      <w:r>
        <w:t>Jinan</w:t>
      </w:r>
      <w:r>
        <w:rPr>
          <w:spacing w:val="47"/>
        </w:rPr>
        <w:t xml:space="preserve"> </w:t>
      </w:r>
      <w:r>
        <w:t>Zhangqiu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>.2</w:t>
      </w:r>
      <w:r>
        <w:rPr>
          <w:spacing w:val="38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Primary</w:t>
      </w:r>
      <w:r>
        <w:rPr>
          <w:spacing w:val="43"/>
        </w:rPr>
        <w:t xml:space="preserve"> </w:t>
      </w:r>
      <w:r>
        <w:t>School</w:t>
      </w:r>
      <w:r>
        <w:rPr>
          <w:spacing w:val="-77"/>
        </w:rPr>
        <w:t xml:space="preserve"> </w:t>
      </w:r>
      <w:r>
        <w:rPr>
          <w:spacing w:val="1"/>
        </w:rPr>
        <w:t>；</w:t>
      </w:r>
      <w:r>
        <w:rPr>
          <w:spacing w:val="-82"/>
        </w:rPr>
        <w:t xml:space="preserve"> </w:t>
      </w:r>
      <w:r>
        <w:rPr>
          <w:spacing w:val="1"/>
        </w:rPr>
        <w:t>简称</w:t>
      </w:r>
      <w:r>
        <w:rPr>
          <w:spacing w:val="-10"/>
        </w:rPr>
        <w:t>为</w:t>
      </w:r>
      <w:r>
        <w:rPr>
          <w:spacing w:val="-84"/>
        </w:rPr>
        <w:t xml:space="preserve"> </w:t>
      </w:r>
      <w:r>
        <w:rPr>
          <w:spacing w:val="-10"/>
        </w:rPr>
        <w:t>章</w:t>
      </w:r>
      <w:r>
        <w:rPr>
          <w:spacing w:val="-89"/>
        </w:rPr>
        <w:t xml:space="preserve"> </w:t>
      </w:r>
      <w:r>
        <w:rPr>
          <w:spacing w:val="-10"/>
        </w:rPr>
        <w:t>丘</w:t>
      </w:r>
      <w:r>
        <w:rPr>
          <w:spacing w:val="-64"/>
        </w:rPr>
        <w:t xml:space="preserve"> </w:t>
      </w:r>
      <w:r>
        <w:rPr>
          <w:spacing w:val="-10"/>
        </w:rPr>
        <w:t>区</w:t>
      </w:r>
      <w:r>
        <w:rPr>
          <w:spacing w:val="-76"/>
        </w:rPr>
        <w:t xml:space="preserve"> </w:t>
      </w:r>
      <w:r>
        <w:rPr>
          <w:spacing w:val="-10"/>
        </w:rPr>
        <w:t>第</w:t>
      </w:r>
      <w:r>
        <w:rPr>
          <w:spacing w:val="-80"/>
        </w:rPr>
        <w:t xml:space="preserve"> </w:t>
      </w:r>
      <w:r>
        <w:rPr>
          <w:spacing w:val="-10"/>
        </w:rPr>
        <w:t>二</w:t>
      </w:r>
      <w:r>
        <w:rPr>
          <w:spacing w:val="-83"/>
        </w:rPr>
        <w:t xml:space="preserve"> </w:t>
      </w:r>
      <w:r>
        <w:rPr>
          <w:spacing w:val="-10"/>
        </w:rPr>
        <w:t>实验</w:t>
      </w:r>
      <w:r>
        <w:rPr>
          <w:spacing w:val="-90"/>
        </w:rPr>
        <w:t xml:space="preserve"> </w:t>
      </w:r>
      <w:r>
        <w:rPr>
          <w:spacing w:val="-10"/>
        </w:rPr>
        <w:t>小</w:t>
      </w:r>
      <w:r>
        <w:rPr>
          <w:spacing w:val="-76"/>
        </w:rPr>
        <w:t xml:space="preserve"> </w:t>
      </w:r>
      <w:r>
        <w:rPr>
          <w:spacing w:val="-10"/>
        </w:rPr>
        <w:t>学</w:t>
      </w:r>
      <w:r>
        <w:rPr>
          <w:spacing w:val="-68"/>
        </w:rPr>
        <w:t xml:space="preserve"> </w:t>
      </w:r>
      <w:r>
        <w:rPr>
          <w:spacing w:val="-10"/>
        </w:rPr>
        <w:t>，</w:t>
      </w:r>
      <w:r>
        <w:rPr>
          <w:spacing w:val="-90"/>
        </w:rPr>
        <w:t xml:space="preserve"> </w:t>
      </w:r>
      <w:r>
        <w:rPr>
          <w:spacing w:val="-10"/>
        </w:rPr>
        <w:t>英</w:t>
      </w:r>
      <w:r>
        <w:rPr>
          <w:spacing w:val="-89"/>
        </w:rPr>
        <w:t xml:space="preserve"> </w:t>
      </w:r>
      <w:r>
        <w:rPr>
          <w:spacing w:val="-10"/>
        </w:rPr>
        <w:t>文</w:t>
      </w:r>
      <w:r>
        <w:rPr>
          <w:spacing w:val="-73"/>
        </w:rPr>
        <w:t xml:space="preserve"> </w:t>
      </w:r>
      <w:r>
        <w:rPr>
          <w:spacing w:val="-10"/>
        </w:rPr>
        <w:t>简</w:t>
      </w:r>
      <w:r>
        <w:rPr>
          <w:spacing w:val="-79"/>
        </w:rPr>
        <w:t xml:space="preserve"> </w:t>
      </w:r>
      <w:r>
        <w:rPr>
          <w:spacing w:val="-10"/>
        </w:rPr>
        <w:t>写</w:t>
      </w:r>
      <w:r>
        <w:rPr>
          <w:spacing w:val="-78"/>
        </w:rPr>
        <w:t xml:space="preserve"> </w:t>
      </w:r>
      <w:r>
        <w:rPr>
          <w:spacing w:val="-10"/>
        </w:rPr>
        <w:t>为ZQ</w:t>
      </w:r>
      <w:r>
        <w:rPr>
          <w:spacing w:val="42"/>
        </w:rPr>
        <w:t xml:space="preserve"> </w:t>
      </w:r>
      <w:r>
        <w:rPr>
          <w:spacing w:val="-10"/>
        </w:rPr>
        <w:t>No.2</w:t>
      </w:r>
      <w:r>
        <w:rPr>
          <w:spacing w:val="45"/>
        </w:rPr>
        <w:t xml:space="preserve"> </w:t>
      </w:r>
      <w:r>
        <w:rPr>
          <w:spacing w:val="-10"/>
        </w:rPr>
        <w:t>Experimental</w:t>
      </w:r>
      <w:r>
        <w:t xml:space="preserve"> Primary</w:t>
      </w:r>
      <w:r>
        <w:rPr>
          <w:spacing w:val="17"/>
        </w:rPr>
        <w:t xml:space="preserve"> </w:t>
      </w:r>
      <w:r>
        <w:t>School</w:t>
      </w:r>
      <w:r>
        <w:rPr>
          <w:spacing w:val="-80"/>
        </w:rPr>
        <w:t xml:space="preserve"> </w:t>
      </w:r>
      <w:r>
        <w:rPr>
          <w:spacing w:val="17"/>
        </w:rPr>
        <w:t>。法定住所地为济南市章丘区明水街道汇泉路</w:t>
      </w:r>
      <w:r>
        <w:rPr>
          <w:spacing w:val="-2"/>
        </w:rPr>
        <w:t>1391号。</w:t>
      </w:r>
    </w:p>
    <w:p w14:paraId="0A108B67">
      <w:pPr>
        <w:spacing w:line="335" w:lineRule="auto"/>
        <w:rPr>
          <w:rFonts w:ascii="Arial"/>
          <w:sz w:val="21"/>
        </w:rPr>
      </w:pPr>
    </w:p>
    <w:p w14:paraId="7E9A0627">
      <w:pPr>
        <w:pStyle w:val="2"/>
        <w:spacing w:before="97" w:line="335" w:lineRule="auto"/>
        <w:ind w:left="15" w:firstLine="611"/>
      </w:pPr>
      <w:r>
        <w:rPr>
          <w:b/>
          <w:bCs/>
          <w:spacing w:val="7"/>
        </w:rPr>
        <w:t>第三条</w:t>
      </w:r>
      <w:r>
        <w:rPr>
          <w:spacing w:val="66"/>
        </w:rPr>
        <w:t xml:space="preserve"> </w:t>
      </w:r>
      <w:r>
        <w:rPr>
          <w:spacing w:val="7"/>
        </w:rPr>
        <w:t>学校隶属于章丘区教育和体育局，经济南市事业单</w:t>
      </w:r>
      <w:r>
        <w:rPr>
          <w:spacing w:val="4"/>
        </w:rPr>
        <w:t>位监督管理局登记，具有独立事业单位法人资格，独立承担民事责任，属于公益一类事业单位。本校是一所实施六年制小学教育</w:t>
      </w:r>
      <w:r>
        <w:rPr>
          <w:spacing w:val="-3"/>
        </w:rPr>
        <w:t>的全日制教育机构。</w:t>
      </w:r>
    </w:p>
    <w:p w14:paraId="75B80264">
      <w:pPr>
        <w:spacing w:line="335" w:lineRule="auto"/>
        <w:rPr>
          <w:rFonts w:ascii="Arial"/>
          <w:sz w:val="21"/>
        </w:rPr>
      </w:pPr>
    </w:p>
    <w:p w14:paraId="65E2553E">
      <w:pPr>
        <w:pStyle w:val="2"/>
        <w:spacing w:before="98" w:line="323" w:lineRule="auto"/>
        <w:ind w:left="31" w:right="3" w:firstLine="595"/>
      </w:pPr>
      <w:r>
        <w:rPr>
          <w:b/>
          <w:bCs/>
          <w:spacing w:val="7"/>
        </w:rPr>
        <w:t>第四条</w:t>
      </w:r>
      <w:r>
        <w:rPr>
          <w:spacing w:val="66"/>
        </w:rPr>
        <w:t xml:space="preserve"> </w:t>
      </w:r>
      <w:r>
        <w:rPr>
          <w:spacing w:val="7"/>
        </w:rPr>
        <w:t>学校面向章丘区明水街道及指定招生范围招生，招生对象为符合义务教育入学条件的适龄儿童（年满6周岁</w:t>
      </w:r>
      <w:r>
        <w:t>）</w:t>
      </w:r>
      <w:r>
        <w:rPr>
          <w:spacing w:val="-87"/>
        </w:rPr>
        <w:t xml:space="preserve"> </w:t>
      </w:r>
      <w:r>
        <w:t>，</w:t>
      </w:r>
      <w:r>
        <w:rPr>
          <w:spacing w:val="7"/>
        </w:rPr>
        <w:t>招</w:t>
      </w:r>
      <w:r>
        <w:rPr>
          <w:spacing w:val="-2"/>
        </w:rPr>
        <w:t>生规模以章丘区教育和体育局核定的班级和人数为准。</w:t>
      </w:r>
    </w:p>
    <w:p w14:paraId="1BC7DDE2">
      <w:pPr>
        <w:spacing w:line="333" w:lineRule="auto"/>
        <w:rPr>
          <w:rFonts w:ascii="Arial"/>
          <w:sz w:val="21"/>
        </w:rPr>
      </w:pPr>
    </w:p>
    <w:p w14:paraId="45EAF367">
      <w:pPr>
        <w:pStyle w:val="2"/>
        <w:spacing w:before="97" w:line="343" w:lineRule="auto"/>
        <w:ind w:left="12" w:firstLine="613"/>
      </w:pPr>
      <w:r>
        <w:rPr>
          <w:b/>
          <w:bCs/>
          <w:spacing w:val="7"/>
        </w:rPr>
        <w:t>第五条</w:t>
      </w:r>
      <w:r>
        <w:rPr>
          <w:spacing w:val="66"/>
        </w:rPr>
        <w:t xml:space="preserve"> </w:t>
      </w:r>
      <w:r>
        <w:rPr>
          <w:spacing w:val="7"/>
        </w:rPr>
        <w:t>学校全面贯彻党的教育方针，落实立德树人根本任</w:t>
      </w:r>
      <w:r>
        <w:rPr>
          <w:spacing w:val="4"/>
        </w:rPr>
        <w:t>务，面向全体学生实施素质教育。坚持以学生发展为核心，尊重</w:t>
      </w:r>
      <w:r>
        <w:rPr>
          <w:spacing w:val="15"/>
        </w:rPr>
        <w:t>学生个性差异，促进学生在德、智、体、美、劳等方面全面发</w:t>
      </w:r>
      <w:r>
        <w:rPr>
          <w:spacing w:val="4"/>
        </w:rPr>
        <w:t>展，培养具有良好道德品质、扎实学识基础、健康身心素质、创</w:t>
      </w:r>
      <w:r>
        <w:rPr>
          <w:spacing w:val="-2"/>
        </w:rPr>
        <w:t>新精神和实践能力的新时代好少年。</w:t>
      </w:r>
    </w:p>
    <w:p w14:paraId="4DE09E06">
      <w:pPr>
        <w:spacing w:line="337" w:lineRule="auto"/>
        <w:rPr>
          <w:rFonts w:ascii="Arial"/>
          <w:sz w:val="21"/>
        </w:rPr>
      </w:pPr>
    </w:p>
    <w:p w14:paraId="1583DEFA">
      <w:pPr>
        <w:pStyle w:val="2"/>
        <w:spacing w:before="99" w:line="297" w:lineRule="auto"/>
        <w:ind w:left="18" w:firstLine="608"/>
      </w:pPr>
      <w:r>
        <w:rPr>
          <w:b/>
          <w:bCs/>
          <w:spacing w:val="9"/>
        </w:rPr>
        <w:t>第六条</w:t>
      </w:r>
      <w:r>
        <w:rPr>
          <w:spacing w:val="9"/>
        </w:rPr>
        <w:t xml:space="preserve"> 近期目标：深化教育教学改革，优化课程体系，提</w:t>
      </w:r>
      <w:r>
        <w:rPr>
          <w:spacing w:val="4"/>
        </w:rPr>
        <w:t>升师资队伍专业素养，完善校园基础设施，构建和谐有序、充满</w:t>
      </w:r>
    </w:p>
    <w:p w14:paraId="7190E338">
      <w:pPr>
        <w:spacing w:line="297" w:lineRule="auto"/>
        <w:sectPr>
          <w:footerReference r:id="rId6" w:type="default"/>
          <w:pgSz w:w="11905" w:h="16840"/>
          <w:pgMar w:top="1431" w:right="1785" w:bottom="978" w:left="1587" w:header="0" w:footer="663" w:gutter="0"/>
          <w:cols w:space="720" w:num="1"/>
        </w:sectPr>
      </w:pPr>
    </w:p>
    <w:p w14:paraId="1CB4E6FF">
      <w:pPr>
        <w:pStyle w:val="2"/>
        <w:spacing w:before="222" w:line="373" w:lineRule="auto"/>
        <w:ind w:firstLine="9"/>
        <w:jc w:val="both"/>
      </w:pPr>
      <w:r>
        <w:rPr>
          <w:spacing w:val="1"/>
        </w:rPr>
        <w:t>活力的校园生态。</w:t>
      </w:r>
      <w:r>
        <w:rPr>
          <w:spacing w:val="-71"/>
        </w:rPr>
        <w:t xml:space="preserve"> </w:t>
      </w:r>
      <w:r>
        <w:rPr>
          <w:spacing w:val="1"/>
        </w:rPr>
        <w:t>中期目标：打造区域内优质教育品牌，形成鲜</w:t>
      </w:r>
      <w:r>
        <w:rPr>
          <w:spacing w:val="4"/>
        </w:rPr>
        <w:t>明的办学特色，学生综合素质显著提升，家校社协同育人机制更</w:t>
      </w:r>
      <w:r>
        <w:rPr>
          <w:spacing w:val="2"/>
        </w:rPr>
        <w:t>加完善。长期目标：建成“</w:t>
      </w:r>
      <w:r>
        <w:rPr>
          <w:spacing w:val="-92"/>
        </w:rPr>
        <w:t xml:space="preserve"> </w:t>
      </w:r>
      <w:r>
        <w:rPr>
          <w:spacing w:val="2"/>
        </w:rPr>
        <w:t>管理规范、质量优良、特色鲜明、师</w:t>
      </w:r>
      <w:r>
        <w:rPr>
          <w:spacing w:val="-2"/>
        </w:rPr>
        <w:t>生幸福</w:t>
      </w:r>
      <w:r>
        <w:rPr>
          <w:spacing w:val="-110"/>
        </w:rPr>
        <w:t xml:space="preserve"> </w:t>
      </w:r>
      <w:r>
        <w:rPr>
          <w:spacing w:val="-2"/>
        </w:rPr>
        <w:t>”的现代化优质小学，为学生终身发展奠</w:t>
      </w:r>
      <w:r>
        <w:rPr>
          <w:spacing w:val="-3"/>
        </w:rPr>
        <w:t>定坚实基础。</w:t>
      </w:r>
    </w:p>
    <w:p w14:paraId="68912E9A">
      <w:pPr>
        <w:pStyle w:val="2"/>
        <w:spacing w:before="192" w:line="222" w:lineRule="auto"/>
        <w:ind w:left="613"/>
      </w:pPr>
      <w:r>
        <w:rPr>
          <w:b/>
          <w:bCs/>
          <w:spacing w:val="-14"/>
        </w:rPr>
        <w:t>第七条</w:t>
      </w:r>
    </w:p>
    <w:p w14:paraId="55586360">
      <w:pPr>
        <w:spacing w:line="335" w:lineRule="auto"/>
        <w:rPr>
          <w:rFonts w:ascii="Arial"/>
          <w:sz w:val="21"/>
        </w:rPr>
      </w:pPr>
    </w:p>
    <w:p w14:paraId="31D27955">
      <w:pPr>
        <w:pStyle w:val="2"/>
        <w:spacing w:before="98" w:line="221" w:lineRule="auto"/>
        <w:ind w:left="600"/>
      </w:pPr>
      <w:r>
        <w:rPr>
          <w:spacing w:val="-2"/>
        </w:rPr>
        <w:t>校训：为者常成，行者常至</w:t>
      </w:r>
    </w:p>
    <w:p w14:paraId="76E94A1B">
      <w:pPr>
        <w:spacing w:line="338" w:lineRule="auto"/>
        <w:rPr>
          <w:rFonts w:ascii="Arial"/>
          <w:sz w:val="21"/>
        </w:rPr>
      </w:pPr>
    </w:p>
    <w:p w14:paraId="2DD0C7D9">
      <w:pPr>
        <w:pStyle w:val="2"/>
        <w:spacing w:before="97" w:line="221" w:lineRule="auto"/>
        <w:ind w:left="600"/>
      </w:pPr>
      <w:r>
        <w:t>校风：道不虚谈，知行合一</w:t>
      </w:r>
    </w:p>
    <w:p w14:paraId="4D34EF84">
      <w:pPr>
        <w:spacing w:line="338" w:lineRule="auto"/>
        <w:rPr>
          <w:rFonts w:ascii="Arial"/>
          <w:sz w:val="21"/>
        </w:rPr>
      </w:pPr>
    </w:p>
    <w:p w14:paraId="0E5FF7AB">
      <w:pPr>
        <w:pStyle w:val="2"/>
        <w:spacing w:before="98" w:line="222" w:lineRule="auto"/>
        <w:ind w:left="600"/>
      </w:pPr>
      <w:r>
        <w:rPr>
          <w:spacing w:val="-2"/>
        </w:rPr>
        <w:t>教风：修身立人，进益达人</w:t>
      </w:r>
    </w:p>
    <w:p w14:paraId="58665B59">
      <w:pPr>
        <w:spacing w:line="334" w:lineRule="auto"/>
        <w:rPr>
          <w:rFonts w:ascii="Arial"/>
          <w:sz w:val="21"/>
        </w:rPr>
      </w:pPr>
    </w:p>
    <w:p w14:paraId="13E07176">
      <w:pPr>
        <w:pStyle w:val="2"/>
        <w:spacing w:before="97" w:line="222" w:lineRule="auto"/>
        <w:ind w:left="613"/>
      </w:pPr>
      <w:r>
        <w:rPr>
          <w:spacing w:val="-3"/>
        </w:rPr>
        <w:t>学风：笃学不厌，敦品砺格</w:t>
      </w:r>
    </w:p>
    <w:p w14:paraId="04735FE7">
      <w:pPr>
        <w:spacing w:line="336" w:lineRule="auto"/>
        <w:rPr>
          <w:rFonts w:ascii="Arial"/>
          <w:sz w:val="21"/>
        </w:rPr>
      </w:pPr>
    </w:p>
    <w:p w14:paraId="4E9FEE30">
      <w:pPr>
        <w:pStyle w:val="2"/>
        <w:spacing w:before="97" w:line="374" w:lineRule="auto"/>
        <w:ind w:left="5" w:firstLine="604"/>
        <w:jc w:val="both"/>
      </w:pPr>
      <w:r>
        <w:rPr>
          <w:spacing w:val="4"/>
        </w:rPr>
        <w:t>办学特色：以德育为引领，注重习惯养成与能力培养，推进学科融合教学，强化家校社协同育人，促进学生全面发展与个性</w:t>
      </w:r>
      <w:r>
        <w:rPr>
          <w:spacing w:val="-9"/>
        </w:rPr>
        <w:t>成长。</w:t>
      </w:r>
    </w:p>
    <w:p w14:paraId="3AA63BFA">
      <w:pPr>
        <w:pStyle w:val="2"/>
        <w:spacing w:before="186" w:line="222" w:lineRule="auto"/>
        <w:ind w:left="613"/>
      </w:pPr>
      <w:r>
        <w:rPr>
          <w:b/>
          <w:bCs/>
          <w:spacing w:val="-14"/>
        </w:rPr>
        <w:t>第八条</w:t>
      </w:r>
    </w:p>
    <w:p w14:paraId="0EEAD17E">
      <w:pPr>
        <w:spacing w:line="387" w:lineRule="auto"/>
        <w:rPr>
          <w:rFonts w:ascii="Arial"/>
          <w:sz w:val="21"/>
        </w:rPr>
      </w:pPr>
    </w:p>
    <w:p w14:paraId="5E7D704A">
      <w:pPr>
        <w:spacing w:before="1" w:line="2138" w:lineRule="exact"/>
        <w:ind w:firstLine="3449"/>
      </w:pPr>
      <w:r>
        <w:rPr>
          <w:position w:val="-42"/>
        </w:rPr>
        <w:drawing>
          <wp:inline distT="0" distB="0" distL="0" distR="0">
            <wp:extent cx="1394460" cy="13576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FF9F">
      <w:pPr>
        <w:spacing w:line="353" w:lineRule="auto"/>
        <w:rPr>
          <w:rFonts w:ascii="Arial"/>
          <w:sz w:val="21"/>
        </w:rPr>
      </w:pPr>
    </w:p>
    <w:p w14:paraId="1AA75F0F">
      <w:pPr>
        <w:pStyle w:val="2"/>
        <w:spacing w:before="98" w:line="373" w:lineRule="auto"/>
        <w:ind w:firstLine="600"/>
        <w:jc w:val="both"/>
      </w:pPr>
      <w:r>
        <w:rPr>
          <w:spacing w:val="4"/>
        </w:rPr>
        <w:t>校标阐释：校徽以橙红色、绿色、蓝色为主色调，橙红色如朝阳，寓意学校和暖的教育氛围；绿色代表生命与健康，充满活力，积极向上；蓝色给人以宁静、稳健、广博，并具有深厚文化</w:t>
      </w:r>
    </w:p>
    <w:p w14:paraId="05B9CC23">
      <w:pPr>
        <w:spacing w:line="373" w:lineRule="auto"/>
        <w:sectPr>
          <w:footerReference r:id="rId7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72332E7B">
      <w:pPr>
        <w:pStyle w:val="2"/>
        <w:spacing w:before="223" w:line="374" w:lineRule="auto"/>
        <w:ind w:left="5" w:hanging="1"/>
      </w:pPr>
      <w:r>
        <w:rPr>
          <w:spacing w:val="4"/>
        </w:rPr>
        <w:t>底蕴的视觉感，寓意第二实验小学历经岁月，人文荟萃，积淀深</w:t>
      </w:r>
      <w:r>
        <w:rPr>
          <w:spacing w:val="-13"/>
        </w:rPr>
        <w:t>厚。</w:t>
      </w:r>
    </w:p>
    <w:p w14:paraId="6B108757">
      <w:pPr>
        <w:spacing w:before="101" w:line="227" w:lineRule="auto"/>
        <w:ind w:left="219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第二章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组织机构和管理体制</w:t>
      </w:r>
    </w:p>
    <w:p w14:paraId="1947F957">
      <w:pPr>
        <w:spacing w:line="326" w:lineRule="auto"/>
        <w:rPr>
          <w:rFonts w:ascii="Arial"/>
          <w:sz w:val="21"/>
        </w:rPr>
      </w:pPr>
    </w:p>
    <w:p w14:paraId="76304BEF">
      <w:pPr>
        <w:pStyle w:val="2"/>
        <w:spacing w:before="97" w:line="374" w:lineRule="auto"/>
        <w:ind w:left="17" w:right="56" w:firstLine="596"/>
      </w:pPr>
      <w:r>
        <w:rPr>
          <w:b/>
          <w:bCs/>
          <w:spacing w:val="4"/>
        </w:rPr>
        <w:t>第九条</w:t>
      </w:r>
      <w:r>
        <w:rPr>
          <w:spacing w:val="88"/>
        </w:rPr>
        <w:t xml:space="preserve"> </w:t>
      </w:r>
      <w:r>
        <w:rPr>
          <w:spacing w:val="4"/>
        </w:rPr>
        <w:t>中小学校党组织全面领导学校工作，履行把方向、</w:t>
      </w:r>
      <w:r>
        <w:rPr>
          <w:spacing w:val="-2"/>
        </w:rPr>
        <w:t>管大局、作决策、抓班子、带队伍、保落实的领导职责。</w:t>
      </w:r>
    </w:p>
    <w:p w14:paraId="6DE6D809">
      <w:pPr>
        <w:pStyle w:val="2"/>
        <w:spacing w:before="188" w:line="343" w:lineRule="auto"/>
        <w:ind w:firstLine="605"/>
      </w:pPr>
      <w:r>
        <w:rPr>
          <w:spacing w:val="4"/>
        </w:rPr>
        <w:t>（一）坚持以习近平新时代中国特色社会主义思想为指导，</w:t>
      </w:r>
      <w:r>
        <w:rPr>
          <w:spacing w:val="-7"/>
        </w:rPr>
        <w:t>增强“</w:t>
      </w:r>
      <w:r>
        <w:rPr>
          <w:spacing w:val="-77"/>
        </w:rPr>
        <w:t xml:space="preserve"> </w:t>
      </w:r>
      <w:r>
        <w:rPr>
          <w:spacing w:val="-7"/>
        </w:rPr>
        <w:t>四个意识</w:t>
      </w:r>
      <w:r>
        <w:rPr>
          <w:spacing w:val="-106"/>
        </w:rPr>
        <w:t xml:space="preserve"> </w:t>
      </w:r>
      <w:r>
        <w:rPr>
          <w:spacing w:val="-7"/>
        </w:rPr>
        <w:t>”、坚定“</w:t>
      </w:r>
      <w:r>
        <w:rPr>
          <w:spacing w:val="-90"/>
        </w:rPr>
        <w:t xml:space="preserve"> </w:t>
      </w:r>
      <w:r>
        <w:rPr>
          <w:spacing w:val="-7"/>
        </w:rPr>
        <w:t>四个自信</w:t>
      </w:r>
      <w:r>
        <w:rPr>
          <w:spacing w:val="-105"/>
        </w:rPr>
        <w:t xml:space="preserve"> </w:t>
      </w:r>
      <w:r>
        <w:rPr>
          <w:spacing w:val="-7"/>
        </w:rPr>
        <w:t>”、做到“</w:t>
      </w:r>
      <w:r>
        <w:rPr>
          <w:spacing w:val="-110"/>
        </w:rPr>
        <w:t xml:space="preserve"> </w:t>
      </w:r>
      <w:r>
        <w:rPr>
          <w:spacing w:val="-7"/>
        </w:rPr>
        <w:t>两个维护</w:t>
      </w:r>
      <w:r>
        <w:rPr>
          <w:spacing w:val="-103"/>
        </w:rPr>
        <w:t xml:space="preserve"> </w:t>
      </w:r>
      <w:r>
        <w:rPr>
          <w:spacing w:val="-7"/>
        </w:rPr>
        <w:t>”，贯</w:t>
      </w:r>
      <w:r>
        <w:rPr>
          <w:spacing w:val="4"/>
        </w:rPr>
        <w:t>彻落实党的基本理论、基本路线、基本方略，坚持为党育人、为国育才，确保党的教育方针和党中央决策部署在中小学校得到贯</w:t>
      </w:r>
      <w:r>
        <w:rPr>
          <w:spacing w:val="-5"/>
        </w:rPr>
        <w:t>彻落实。</w:t>
      </w:r>
    </w:p>
    <w:p w14:paraId="6DFF333F">
      <w:pPr>
        <w:spacing w:line="337" w:lineRule="auto"/>
        <w:rPr>
          <w:rFonts w:ascii="Arial"/>
          <w:sz w:val="21"/>
        </w:rPr>
      </w:pPr>
    </w:p>
    <w:p w14:paraId="25563422">
      <w:pPr>
        <w:pStyle w:val="2"/>
        <w:spacing w:before="98" w:line="335" w:lineRule="auto"/>
        <w:ind w:left="6" w:firstLine="598"/>
      </w:pPr>
      <w:r>
        <w:rPr>
          <w:spacing w:val="4"/>
        </w:rPr>
        <w:t>（二）坚持把政治标准和政治要求贯穿办学治校、教书育人</w:t>
      </w:r>
      <w:r>
        <w:rPr>
          <w:spacing w:val="15"/>
        </w:rPr>
        <w:t>全过程各方面，坚持社会主义办学方向，落实立德树人根本任</w:t>
      </w:r>
      <w:r>
        <w:rPr>
          <w:spacing w:val="4"/>
        </w:rPr>
        <w:t>务，团结带领全校教职工推动学校改革发展，培养德智体</w:t>
      </w:r>
      <w:r>
        <w:rPr>
          <w:spacing w:val="3"/>
        </w:rPr>
        <w:t>美劳全</w:t>
      </w:r>
      <w:r>
        <w:rPr>
          <w:spacing w:val="-2"/>
        </w:rPr>
        <w:t>面发展的社会主义建设者和接班人。</w:t>
      </w:r>
    </w:p>
    <w:p w14:paraId="6C521970">
      <w:pPr>
        <w:spacing w:line="335" w:lineRule="auto"/>
        <w:rPr>
          <w:rFonts w:ascii="Arial"/>
          <w:sz w:val="21"/>
        </w:rPr>
      </w:pPr>
    </w:p>
    <w:p w14:paraId="23DDD5F1">
      <w:pPr>
        <w:pStyle w:val="2"/>
        <w:spacing w:before="98" w:line="322" w:lineRule="auto"/>
        <w:ind w:firstLine="605"/>
      </w:pPr>
      <w:r>
        <w:rPr>
          <w:spacing w:val="4"/>
        </w:rPr>
        <w:t>（三）讨论决定事关学校改革发展稳定及教育教学、行政管</w:t>
      </w:r>
      <w:r>
        <w:rPr>
          <w:spacing w:val="2"/>
        </w:rPr>
        <w:t>理中的“三重一大</w:t>
      </w:r>
      <w:r>
        <w:rPr>
          <w:spacing w:val="-92"/>
        </w:rPr>
        <w:t xml:space="preserve"> </w:t>
      </w:r>
      <w:r>
        <w:rPr>
          <w:spacing w:val="2"/>
        </w:rPr>
        <w:t>”事项和学校章程等基本管理制度，支持和保</w:t>
      </w:r>
      <w:r>
        <w:rPr>
          <w:spacing w:val="-2"/>
        </w:rPr>
        <w:t>证校长依法依规行使职权。</w:t>
      </w:r>
    </w:p>
    <w:p w14:paraId="4EE96BE3">
      <w:pPr>
        <w:spacing w:line="337" w:lineRule="auto"/>
        <w:rPr>
          <w:rFonts w:ascii="Arial"/>
          <w:sz w:val="21"/>
        </w:rPr>
      </w:pPr>
    </w:p>
    <w:p w14:paraId="7DFBBF33">
      <w:pPr>
        <w:pStyle w:val="2"/>
        <w:spacing w:before="98" w:line="335" w:lineRule="auto"/>
        <w:ind w:left="4" w:firstLine="601"/>
      </w:pPr>
      <w:r>
        <w:rPr>
          <w:spacing w:val="2"/>
        </w:rPr>
        <w:t>（</w:t>
      </w:r>
      <w:r>
        <w:rPr>
          <w:spacing w:val="-90"/>
        </w:rPr>
        <w:t xml:space="preserve"> </w:t>
      </w:r>
      <w:r>
        <w:rPr>
          <w:spacing w:val="2"/>
        </w:rPr>
        <w:t>四）坚持党管干部、党管人才原则，按照有关规定和</w:t>
      </w:r>
      <w:r>
        <w:rPr>
          <w:spacing w:val="1"/>
        </w:rPr>
        <w:t>干部</w:t>
      </w:r>
      <w:r>
        <w:rPr>
          <w:spacing w:val="4"/>
        </w:rPr>
        <w:t>管理权限，负责干部的选拔、教育、培训、考核和监督。讨论决</w:t>
      </w:r>
      <w:r>
        <w:rPr>
          <w:spacing w:val="2"/>
        </w:rPr>
        <w:t>定学校党政领导的工作分工、</w:t>
      </w:r>
      <w:r>
        <w:rPr>
          <w:spacing w:val="-89"/>
        </w:rPr>
        <w:t xml:space="preserve"> </w:t>
      </w:r>
      <w:r>
        <w:rPr>
          <w:spacing w:val="2"/>
        </w:rPr>
        <w:t>内部组织机构设置及其</w:t>
      </w:r>
      <w:r>
        <w:rPr>
          <w:spacing w:val="1"/>
        </w:rPr>
        <w:t>负责人的人</w:t>
      </w:r>
      <w:r>
        <w:rPr>
          <w:spacing w:val="4"/>
        </w:rPr>
        <w:t>选，协助上级党组织做好学校领导人员的教育管理监</w:t>
      </w:r>
      <w:r>
        <w:rPr>
          <w:spacing w:val="3"/>
        </w:rPr>
        <w:t>督等工作。</w:t>
      </w:r>
    </w:p>
    <w:p w14:paraId="75B5D65A">
      <w:pPr>
        <w:spacing w:line="335" w:lineRule="auto"/>
        <w:sectPr>
          <w:footerReference r:id="rId8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7897D88C">
      <w:pPr>
        <w:pStyle w:val="2"/>
        <w:spacing w:before="225" w:line="372" w:lineRule="auto"/>
        <w:ind w:left="32" w:right="53" w:hanging="6"/>
      </w:pPr>
      <w:r>
        <w:rPr>
          <w:spacing w:val="2"/>
        </w:rPr>
        <w:t>做好教师等人才的培养、招聘、使用、管理、服务和职称评聘、</w:t>
      </w:r>
      <w:r>
        <w:rPr>
          <w:spacing w:val="-5"/>
        </w:rPr>
        <w:t>奖惩等工作。</w:t>
      </w:r>
    </w:p>
    <w:p w14:paraId="129365EB">
      <w:pPr>
        <w:pStyle w:val="2"/>
        <w:spacing w:before="194" w:line="322" w:lineRule="auto"/>
        <w:ind w:left="26" w:firstLine="605"/>
      </w:pPr>
      <w:r>
        <w:rPr>
          <w:spacing w:val="4"/>
        </w:rPr>
        <w:t>（五）开展社会主义核心价值观教育，抓好学生德育工作。做好教职工思想政治工作和意识形态工作，加强师德师风建设和</w:t>
      </w:r>
      <w:r>
        <w:rPr>
          <w:spacing w:val="-1"/>
        </w:rPr>
        <w:t>学校精神文明建设，推动形成良好校风教风学风。</w:t>
      </w:r>
    </w:p>
    <w:p w14:paraId="3707C4B3">
      <w:pPr>
        <w:spacing w:line="336" w:lineRule="auto"/>
        <w:rPr>
          <w:rFonts w:ascii="Arial"/>
          <w:sz w:val="21"/>
        </w:rPr>
      </w:pPr>
    </w:p>
    <w:p w14:paraId="64482130">
      <w:pPr>
        <w:pStyle w:val="2"/>
        <w:spacing w:before="98" w:line="335" w:lineRule="auto"/>
        <w:ind w:firstLine="631"/>
      </w:pPr>
      <w:r>
        <w:rPr>
          <w:spacing w:val="4"/>
        </w:rPr>
        <w:t>（六）加强学校各级党组织建设和党员队伍建设，严格执行</w:t>
      </w:r>
      <w:r>
        <w:rPr>
          <w:spacing w:val="3"/>
        </w:rPr>
        <w:t>“三会一课</w:t>
      </w:r>
      <w:r>
        <w:rPr>
          <w:spacing w:val="-94"/>
        </w:rPr>
        <w:t xml:space="preserve"> </w:t>
      </w:r>
      <w:r>
        <w:rPr>
          <w:spacing w:val="3"/>
        </w:rPr>
        <w:t>”等党的组织生活制度，发挥基层党组织战斗堡垒作</w:t>
      </w:r>
      <w:r>
        <w:rPr>
          <w:spacing w:val="5"/>
        </w:rPr>
        <w:t>用和党员先锋模范作用。落实全面从严治党要求，领导学校党的</w:t>
      </w:r>
      <w:r>
        <w:t>纪律检查工作，落实党风廉政建设主体责任。</w:t>
      </w:r>
    </w:p>
    <w:p w14:paraId="7993CF65">
      <w:pPr>
        <w:spacing w:line="339" w:lineRule="auto"/>
        <w:rPr>
          <w:rFonts w:ascii="Arial"/>
          <w:sz w:val="21"/>
        </w:rPr>
      </w:pPr>
    </w:p>
    <w:p w14:paraId="65D15B8B">
      <w:pPr>
        <w:pStyle w:val="2"/>
        <w:spacing w:before="97" w:line="322" w:lineRule="auto"/>
        <w:ind w:left="26" w:firstLine="605"/>
      </w:pPr>
      <w:r>
        <w:rPr>
          <w:spacing w:val="4"/>
        </w:rPr>
        <w:t>（七）领导学校工会、共青团、少先队、妇委会等群团组织</w:t>
      </w:r>
      <w:r>
        <w:rPr>
          <w:spacing w:val="2"/>
        </w:rPr>
        <w:t>和教职工大会（教职工代表大会</w:t>
      </w:r>
      <w:r>
        <w:rPr>
          <w:spacing w:val="31"/>
        </w:rPr>
        <w:t>），</w:t>
      </w:r>
      <w:r>
        <w:rPr>
          <w:spacing w:val="2"/>
        </w:rPr>
        <w:t>强化党建带团建、队建，加</w:t>
      </w:r>
      <w:r>
        <w:rPr>
          <w:spacing w:val="-1"/>
        </w:rPr>
        <w:t>强学生会和学生社团管理，做好统一战线工作。</w:t>
      </w:r>
    </w:p>
    <w:p w14:paraId="1B9175EE">
      <w:pPr>
        <w:spacing w:line="338" w:lineRule="auto"/>
        <w:rPr>
          <w:rFonts w:ascii="Arial"/>
          <w:sz w:val="21"/>
        </w:rPr>
      </w:pPr>
    </w:p>
    <w:p w14:paraId="5211633F">
      <w:pPr>
        <w:pStyle w:val="2"/>
        <w:spacing w:before="98" w:line="222" w:lineRule="auto"/>
        <w:ind w:left="631"/>
      </w:pPr>
      <w:r>
        <w:rPr>
          <w:spacing w:val="-2"/>
        </w:rPr>
        <w:t>（八）讨论决定学校其他重要事项。</w:t>
      </w:r>
    </w:p>
    <w:p w14:paraId="28E2B610">
      <w:pPr>
        <w:spacing w:line="337" w:lineRule="auto"/>
        <w:rPr>
          <w:rFonts w:ascii="Arial"/>
          <w:sz w:val="21"/>
        </w:rPr>
      </w:pPr>
    </w:p>
    <w:p w14:paraId="18ED834D">
      <w:pPr>
        <w:pStyle w:val="2"/>
        <w:spacing w:before="98" w:line="373" w:lineRule="auto"/>
        <w:ind w:left="26" w:firstLine="612"/>
        <w:jc w:val="both"/>
      </w:pPr>
      <w:r>
        <w:rPr>
          <w:spacing w:val="4"/>
        </w:rPr>
        <w:t>学校党组织实行集体领导和个人分工负责相结合的制度</w:t>
      </w:r>
      <w:r>
        <w:rPr>
          <w:spacing w:val="3"/>
        </w:rPr>
        <w:t>。凡</w:t>
      </w:r>
      <w:r>
        <w:rPr>
          <w:spacing w:val="2"/>
        </w:rPr>
        <w:t>属重大问题都要按照集体领导、</w:t>
      </w:r>
      <w:r>
        <w:rPr>
          <w:spacing w:val="-87"/>
        </w:rPr>
        <w:t xml:space="preserve"> </w:t>
      </w:r>
      <w:r>
        <w:rPr>
          <w:spacing w:val="2"/>
        </w:rPr>
        <w:t>民主集中、个别酝酿、</w:t>
      </w:r>
      <w:r>
        <w:rPr>
          <w:spacing w:val="1"/>
        </w:rPr>
        <w:t>会议决定</w:t>
      </w:r>
      <w:r>
        <w:rPr>
          <w:spacing w:val="2"/>
        </w:rPr>
        <w:t>的原则，</w:t>
      </w:r>
      <w:r>
        <w:rPr>
          <w:spacing w:val="-87"/>
        </w:rPr>
        <w:t xml:space="preserve"> </w:t>
      </w:r>
      <w:r>
        <w:rPr>
          <w:spacing w:val="2"/>
        </w:rPr>
        <w:t>由党组织会议集体讨论作出决定。党组织班子</w:t>
      </w:r>
      <w:r>
        <w:rPr>
          <w:spacing w:val="1"/>
        </w:rPr>
        <w:t>成员根据</w:t>
      </w:r>
      <w:r>
        <w:rPr>
          <w:spacing w:val="4"/>
        </w:rPr>
        <w:t>集体的决定和分工，切实履行职责。学校党组织书记主持党组织全面工作，负责组织党组织重要活动，督促检查党组织决议贯彻</w:t>
      </w:r>
      <w:r>
        <w:rPr>
          <w:spacing w:val="-1"/>
        </w:rPr>
        <w:t>落实，督促党组织班子成员履行职责、发挥作用。</w:t>
      </w:r>
    </w:p>
    <w:p w14:paraId="19CD3911">
      <w:pPr>
        <w:pStyle w:val="2"/>
        <w:spacing w:before="188" w:line="374" w:lineRule="auto"/>
        <w:ind w:left="26" w:firstLine="612"/>
      </w:pPr>
      <w:r>
        <w:rPr>
          <w:spacing w:val="4"/>
        </w:rPr>
        <w:t>学校设立基层党组织，接受中共济南市章丘区委教育工</w:t>
      </w:r>
      <w:r>
        <w:rPr>
          <w:spacing w:val="3"/>
        </w:rPr>
        <w:t>委的</w:t>
      </w:r>
      <w:r>
        <w:rPr>
          <w:spacing w:val="-2"/>
        </w:rPr>
        <w:t>领导，党组织负责人由上级党组织任命。</w:t>
      </w:r>
    </w:p>
    <w:p w14:paraId="048430ED">
      <w:pPr>
        <w:spacing w:line="374" w:lineRule="auto"/>
        <w:sectPr>
          <w:footerReference r:id="rId9" w:type="default"/>
          <w:pgSz w:w="11905" w:h="16840"/>
          <w:pgMar w:top="1431" w:right="1785" w:bottom="898" w:left="1574" w:header="0" w:footer="685" w:gutter="0"/>
          <w:cols w:space="720" w:num="1"/>
        </w:sectPr>
      </w:pPr>
    </w:p>
    <w:p w14:paraId="11F9350F">
      <w:pPr>
        <w:pStyle w:val="2"/>
        <w:spacing w:before="225" w:line="372" w:lineRule="auto"/>
        <w:ind w:left="10" w:right="1" w:firstLine="603"/>
      </w:pPr>
      <w:r>
        <w:rPr>
          <w:spacing w:val="16"/>
        </w:rPr>
        <w:t>学校依靠基层党组织，充分发挥工会、教职工（代表）大</w:t>
      </w:r>
      <w:r>
        <w:rPr>
          <w:spacing w:val="-2"/>
        </w:rPr>
        <w:t>会、共青团、学生会等组织的作用。</w:t>
      </w:r>
    </w:p>
    <w:p w14:paraId="16B5E38E">
      <w:pPr>
        <w:pStyle w:val="2"/>
        <w:spacing w:before="191" w:line="335" w:lineRule="auto"/>
        <w:ind w:left="2" w:firstLine="611"/>
      </w:pPr>
      <w:r>
        <w:rPr>
          <w:b/>
          <w:bCs/>
          <w:spacing w:val="3"/>
        </w:rPr>
        <w:t>第十条</w:t>
      </w:r>
      <w:r>
        <w:rPr>
          <w:spacing w:val="3"/>
        </w:rPr>
        <w:t xml:space="preserve">  学校实行党组织领导的校长负责制。校长在学校党</w:t>
      </w:r>
      <w:r>
        <w:rPr>
          <w:spacing w:val="4"/>
        </w:rPr>
        <w:t>组织的领导下，依法依规行使职权，按照学校党组织有关决议，全面负责学校的教育教学和行政管理等工作。副校长协助校长开</w:t>
      </w:r>
      <w:r>
        <w:rPr>
          <w:spacing w:val="-6"/>
        </w:rPr>
        <w:t>展工作。</w:t>
      </w:r>
    </w:p>
    <w:p w14:paraId="3105F7D6">
      <w:pPr>
        <w:pStyle w:val="2"/>
        <w:spacing w:before="246" w:line="221" w:lineRule="auto"/>
        <w:ind w:left="613"/>
      </w:pPr>
      <w:r>
        <w:rPr>
          <w:b/>
          <w:bCs/>
          <w:spacing w:val="-3"/>
        </w:rPr>
        <w:t>第十一条</w:t>
      </w:r>
      <w:r>
        <w:rPr>
          <w:spacing w:val="-3"/>
        </w:rPr>
        <w:t xml:space="preserve"> 校长依法行使下列主要职权：</w:t>
      </w:r>
    </w:p>
    <w:p w14:paraId="6072D727">
      <w:pPr>
        <w:pStyle w:val="2"/>
        <w:spacing w:before="221" w:line="322" w:lineRule="auto"/>
        <w:ind w:firstLine="605"/>
      </w:pPr>
      <w:r>
        <w:rPr>
          <w:spacing w:val="4"/>
        </w:rPr>
        <w:t>（一）组织实施党组织有关决议，研究拟订和执行学校发展</w:t>
      </w:r>
      <w:r>
        <w:rPr>
          <w:spacing w:val="2"/>
        </w:rPr>
        <w:t>规划、基本管理制度、</w:t>
      </w:r>
      <w:r>
        <w:rPr>
          <w:spacing w:val="-89"/>
        </w:rPr>
        <w:t xml:space="preserve"> </w:t>
      </w:r>
      <w:r>
        <w:rPr>
          <w:spacing w:val="2"/>
        </w:rPr>
        <w:t>内部教育教学管理组织机构设置方案。研</w:t>
      </w:r>
      <w:r>
        <w:rPr>
          <w:spacing w:val="-1"/>
        </w:rPr>
        <w:t>究拟订和执行具体规章制度、年度工作计划。</w:t>
      </w:r>
    </w:p>
    <w:p w14:paraId="14198174">
      <w:pPr>
        <w:spacing w:line="337" w:lineRule="auto"/>
        <w:rPr>
          <w:rFonts w:ascii="Arial"/>
          <w:sz w:val="21"/>
        </w:rPr>
      </w:pPr>
    </w:p>
    <w:p w14:paraId="14B15B9D">
      <w:pPr>
        <w:pStyle w:val="2"/>
        <w:spacing w:before="98" w:line="297" w:lineRule="auto"/>
        <w:ind w:left="3" w:firstLine="602"/>
      </w:pPr>
      <w:r>
        <w:rPr>
          <w:spacing w:val="4"/>
        </w:rPr>
        <w:t>（二）组织开展教学活动和教育教学研究，加强教育教学管</w:t>
      </w:r>
      <w:r>
        <w:rPr>
          <w:spacing w:val="-1"/>
        </w:rPr>
        <w:t>理，深化教育教学改革，负责招生、就业和学生学籍管理。</w:t>
      </w:r>
    </w:p>
    <w:p w14:paraId="5680FD1B">
      <w:pPr>
        <w:spacing w:line="340" w:lineRule="auto"/>
        <w:rPr>
          <w:rFonts w:ascii="Arial"/>
          <w:sz w:val="21"/>
        </w:rPr>
      </w:pPr>
    </w:p>
    <w:p w14:paraId="5C8FD02C">
      <w:pPr>
        <w:pStyle w:val="2"/>
        <w:spacing w:before="98" w:line="335" w:lineRule="auto"/>
        <w:ind w:firstLine="605"/>
      </w:pPr>
      <w:r>
        <w:rPr>
          <w:spacing w:val="4"/>
        </w:rPr>
        <w:t>（三）加强学生德育、体育、美育、劳动教育和心理健康教育提高学校思政课教学质量。组织开展学校文化活动和科学普及活动，建设文明校园。做好学校安全稳定和后勤保障工作，建设</w:t>
      </w:r>
      <w:r>
        <w:rPr>
          <w:spacing w:val="-4"/>
        </w:rPr>
        <w:t>平安校园。</w:t>
      </w:r>
    </w:p>
    <w:p w14:paraId="6C0F1C4D">
      <w:pPr>
        <w:spacing w:line="339" w:lineRule="auto"/>
        <w:rPr>
          <w:rFonts w:ascii="Arial"/>
          <w:sz w:val="21"/>
        </w:rPr>
      </w:pPr>
    </w:p>
    <w:p w14:paraId="441D73B3">
      <w:pPr>
        <w:pStyle w:val="2"/>
        <w:spacing w:before="98" w:line="322" w:lineRule="auto"/>
        <w:ind w:left="10" w:firstLine="595"/>
      </w:pPr>
      <w:r>
        <w:rPr>
          <w:spacing w:val="2"/>
        </w:rPr>
        <w:t>（</w:t>
      </w:r>
      <w:r>
        <w:rPr>
          <w:spacing w:val="-90"/>
        </w:rPr>
        <w:t xml:space="preserve"> </w:t>
      </w:r>
      <w:r>
        <w:rPr>
          <w:spacing w:val="2"/>
        </w:rPr>
        <w:t>四）研究拟订和执行学校重大建设项目、重要资产处</w:t>
      </w:r>
      <w:r>
        <w:rPr>
          <w:spacing w:val="1"/>
        </w:rPr>
        <w:t>置、</w:t>
      </w:r>
      <w:r>
        <w:rPr>
          <w:spacing w:val="4"/>
        </w:rPr>
        <w:t>重要办学资源配置方案，管理和保护学校资产。研</w:t>
      </w:r>
      <w:r>
        <w:rPr>
          <w:spacing w:val="3"/>
        </w:rPr>
        <w:t>究拟订和执行</w:t>
      </w:r>
      <w:r>
        <w:rPr>
          <w:spacing w:val="-1"/>
        </w:rPr>
        <w:t>学校年度预算、大额度支出，加强财务管理</w:t>
      </w:r>
      <w:r>
        <w:rPr>
          <w:spacing w:val="-2"/>
        </w:rPr>
        <w:t>和审计监督。</w:t>
      </w:r>
    </w:p>
    <w:p w14:paraId="4B65D794">
      <w:pPr>
        <w:spacing w:line="337" w:lineRule="auto"/>
        <w:rPr>
          <w:rFonts w:ascii="Arial"/>
          <w:sz w:val="21"/>
        </w:rPr>
      </w:pPr>
    </w:p>
    <w:p w14:paraId="1C6E1577">
      <w:pPr>
        <w:pStyle w:val="2"/>
        <w:spacing w:before="98" w:line="296" w:lineRule="auto"/>
        <w:ind w:left="9" w:firstLine="596"/>
      </w:pPr>
      <w:r>
        <w:rPr>
          <w:spacing w:val="4"/>
        </w:rPr>
        <w:t>（五）加强教师等各类人才日常教育管理服务工作，依据有</w:t>
      </w:r>
      <w:r>
        <w:rPr>
          <w:spacing w:val="15"/>
        </w:rPr>
        <w:t>关规定与教师以及内部其他工作人员订立、解除或终止聘用合</w:t>
      </w:r>
    </w:p>
    <w:p w14:paraId="297CAC36">
      <w:pPr>
        <w:spacing w:line="296" w:lineRule="auto"/>
        <w:sectPr>
          <w:footerReference r:id="rId10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604D71E5">
      <w:pPr>
        <w:pStyle w:val="2"/>
        <w:spacing w:before="225" w:line="224" w:lineRule="auto"/>
        <w:ind w:left="36"/>
      </w:pPr>
      <w:r>
        <w:rPr>
          <w:spacing w:val="-28"/>
        </w:rPr>
        <w:t>同。</w:t>
      </w:r>
    </w:p>
    <w:p w14:paraId="0F4AF5F5">
      <w:pPr>
        <w:spacing w:line="330" w:lineRule="auto"/>
        <w:rPr>
          <w:rFonts w:ascii="Arial"/>
          <w:sz w:val="21"/>
        </w:rPr>
      </w:pPr>
    </w:p>
    <w:p w14:paraId="0360621B">
      <w:pPr>
        <w:pStyle w:val="2"/>
        <w:spacing w:before="97" w:line="298" w:lineRule="auto"/>
        <w:ind w:left="4" w:right="56" w:firstLine="601"/>
      </w:pPr>
      <w:r>
        <w:rPr>
          <w:spacing w:val="5"/>
        </w:rPr>
        <w:t>（六）组织开展学校对外交流与合作</w:t>
      </w:r>
      <w:r>
        <w:rPr>
          <w:spacing w:val="80"/>
        </w:rPr>
        <w:t xml:space="preserve"> </w:t>
      </w:r>
      <w:r>
        <w:rPr>
          <w:spacing w:val="5"/>
        </w:rPr>
        <w:t>，加强学校与社会、</w:t>
      </w:r>
      <w:r>
        <w:rPr>
          <w:spacing w:val="-2"/>
        </w:rPr>
        <w:t>家庭的联系，形成育人合力。</w:t>
      </w:r>
    </w:p>
    <w:p w14:paraId="6B3E7385">
      <w:pPr>
        <w:spacing w:line="335" w:lineRule="auto"/>
        <w:rPr>
          <w:rFonts w:ascii="Arial"/>
          <w:sz w:val="21"/>
        </w:rPr>
      </w:pPr>
    </w:p>
    <w:p w14:paraId="5C884D0D">
      <w:pPr>
        <w:pStyle w:val="2"/>
        <w:spacing w:before="98" w:line="322" w:lineRule="auto"/>
        <w:ind w:left="2" w:right="1" w:firstLine="603"/>
      </w:pPr>
      <w:r>
        <w:rPr>
          <w:spacing w:val="11"/>
        </w:rPr>
        <w:t>（七）</w:t>
      </w:r>
      <w:r>
        <w:rPr>
          <w:spacing w:val="-88"/>
        </w:rPr>
        <w:t xml:space="preserve"> </w:t>
      </w:r>
      <w:r>
        <w:rPr>
          <w:spacing w:val="11"/>
        </w:rPr>
        <w:t>坚持民主管理，</w:t>
      </w:r>
      <w:r>
        <w:rPr>
          <w:spacing w:val="-73"/>
        </w:rPr>
        <w:t xml:space="preserve"> </w:t>
      </w:r>
      <w:r>
        <w:rPr>
          <w:spacing w:val="11"/>
        </w:rPr>
        <w:t>向学校党组织报告重大决</w:t>
      </w:r>
      <w:r>
        <w:rPr>
          <w:spacing w:val="10"/>
        </w:rPr>
        <w:t>议执行情</w:t>
      </w:r>
      <w:r>
        <w:rPr>
          <w:spacing w:val="7"/>
        </w:rPr>
        <w:t>况，</w:t>
      </w:r>
      <w:r>
        <w:rPr>
          <w:spacing w:val="79"/>
        </w:rPr>
        <w:t xml:space="preserve"> </w:t>
      </w:r>
      <w:r>
        <w:rPr>
          <w:spacing w:val="7"/>
        </w:rPr>
        <w:t>向教职工大会（教职工代表大会）报告工作</w:t>
      </w:r>
      <w:r>
        <w:rPr>
          <w:spacing w:val="6"/>
        </w:rPr>
        <w:t>，支持群团组</w:t>
      </w:r>
      <w:r>
        <w:rPr>
          <w:spacing w:val="-2"/>
        </w:rPr>
        <w:t>织开展工作，依法保障师生员工合法权益。</w:t>
      </w:r>
    </w:p>
    <w:p w14:paraId="724E65AE">
      <w:pPr>
        <w:spacing w:line="339" w:lineRule="auto"/>
        <w:rPr>
          <w:rFonts w:ascii="Arial"/>
          <w:sz w:val="21"/>
        </w:rPr>
      </w:pPr>
    </w:p>
    <w:p w14:paraId="11C007AA">
      <w:pPr>
        <w:pStyle w:val="2"/>
        <w:spacing w:before="97" w:line="221" w:lineRule="auto"/>
        <w:ind w:left="605"/>
      </w:pPr>
      <w:r>
        <w:rPr>
          <w:spacing w:val="-2"/>
        </w:rPr>
        <w:t>（八）履行法律法规和学校章程规定的其他职权。</w:t>
      </w:r>
    </w:p>
    <w:p w14:paraId="3E30BC4E">
      <w:pPr>
        <w:spacing w:line="341" w:lineRule="auto"/>
        <w:rPr>
          <w:rFonts w:ascii="Arial"/>
          <w:sz w:val="21"/>
        </w:rPr>
      </w:pPr>
    </w:p>
    <w:p w14:paraId="7BC6CBB5">
      <w:pPr>
        <w:pStyle w:val="2"/>
        <w:spacing w:before="98" w:line="342" w:lineRule="auto"/>
        <w:ind w:firstLine="612"/>
      </w:pPr>
      <w:r>
        <w:rPr>
          <w:b/>
          <w:bCs/>
          <w:spacing w:val="3"/>
        </w:rPr>
        <w:t>第十二条</w:t>
      </w:r>
      <w:r>
        <w:rPr>
          <w:spacing w:val="3"/>
        </w:rPr>
        <w:t xml:space="preserve">  学校设立基层党组织，接受章丘区委教育工委的</w:t>
      </w:r>
      <w:r>
        <w:rPr>
          <w:spacing w:val="4"/>
        </w:rPr>
        <w:t>统一领导和指导。学校党支部充分发挥政治核心作用和保障监督作用，支持校长行使职权，监督学校各项工作依法依规开展。学校依靠基层党组织，充分发挥工会、教职工（代表）大会、共青</w:t>
      </w:r>
      <w:r>
        <w:rPr>
          <w:spacing w:val="-1"/>
        </w:rPr>
        <w:t>团、少先队等组织的作用，参与学校民主管理与监督。</w:t>
      </w:r>
    </w:p>
    <w:p w14:paraId="4B777D25">
      <w:pPr>
        <w:spacing w:line="339" w:lineRule="auto"/>
        <w:rPr>
          <w:rFonts w:ascii="Arial"/>
          <w:sz w:val="21"/>
        </w:rPr>
      </w:pPr>
    </w:p>
    <w:p w14:paraId="5EA9CF35">
      <w:pPr>
        <w:pStyle w:val="2"/>
        <w:spacing w:before="97" w:line="221" w:lineRule="auto"/>
        <w:ind w:left="613"/>
      </w:pPr>
      <w:r>
        <w:rPr>
          <w:b/>
          <w:bCs/>
          <w:spacing w:val="-2"/>
        </w:rPr>
        <w:t>第十三条</w:t>
      </w:r>
      <w:r>
        <w:rPr>
          <w:spacing w:val="-2"/>
        </w:rPr>
        <w:t xml:space="preserve"> 学校党组织负责人依法行使下列主要职权：</w:t>
      </w:r>
    </w:p>
    <w:p w14:paraId="1F721350">
      <w:pPr>
        <w:spacing w:line="337" w:lineRule="auto"/>
        <w:rPr>
          <w:rFonts w:ascii="Arial"/>
          <w:sz w:val="21"/>
        </w:rPr>
      </w:pPr>
    </w:p>
    <w:p w14:paraId="2E4EF848">
      <w:pPr>
        <w:pStyle w:val="2"/>
        <w:spacing w:before="98" w:line="298" w:lineRule="auto"/>
        <w:ind w:right="3" w:firstLine="605"/>
      </w:pPr>
      <w:r>
        <w:rPr>
          <w:spacing w:val="4"/>
        </w:rPr>
        <w:t>（一）主持党支部日常工作，落实上级党组织的各项决策部</w:t>
      </w:r>
      <w:r>
        <w:rPr>
          <w:spacing w:val="-10"/>
        </w:rPr>
        <w:t>署。</w:t>
      </w:r>
    </w:p>
    <w:p w14:paraId="006E31A9">
      <w:pPr>
        <w:spacing w:line="335" w:lineRule="auto"/>
        <w:rPr>
          <w:rFonts w:ascii="Arial"/>
          <w:sz w:val="21"/>
        </w:rPr>
      </w:pPr>
    </w:p>
    <w:p w14:paraId="18E6A715">
      <w:pPr>
        <w:pStyle w:val="2"/>
        <w:spacing w:before="98" w:line="296" w:lineRule="auto"/>
        <w:ind w:left="5" w:right="3" w:firstLine="600"/>
      </w:pPr>
      <w:r>
        <w:rPr>
          <w:spacing w:val="4"/>
        </w:rPr>
        <w:t>（二）加强党组织自身建设，抓好党员教育、管理和监督工</w:t>
      </w:r>
      <w:r>
        <w:rPr>
          <w:spacing w:val="-13"/>
        </w:rPr>
        <w:t>作。</w:t>
      </w:r>
    </w:p>
    <w:p w14:paraId="4BFD0B76">
      <w:pPr>
        <w:spacing w:line="340" w:lineRule="auto"/>
        <w:rPr>
          <w:rFonts w:ascii="Arial"/>
          <w:sz w:val="21"/>
        </w:rPr>
      </w:pPr>
    </w:p>
    <w:p w14:paraId="1B6CD835">
      <w:pPr>
        <w:pStyle w:val="2"/>
        <w:spacing w:before="98" w:line="297" w:lineRule="auto"/>
        <w:ind w:left="11" w:right="3" w:firstLine="594"/>
      </w:pPr>
      <w:r>
        <w:rPr>
          <w:spacing w:val="11"/>
        </w:rPr>
        <w:t>（三）</w:t>
      </w:r>
      <w:r>
        <w:rPr>
          <w:spacing w:val="-77"/>
        </w:rPr>
        <w:t xml:space="preserve"> </w:t>
      </w:r>
      <w:r>
        <w:rPr>
          <w:spacing w:val="11"/>
        </w:rPr>
        <w:t>参与学校重大问题决策</w:t>
      </w:r>
      <w:r>
        <w:rPr>
          <w:spacing w:val="-90"/>
        </w:rPr>
        <w:t xml:space="preserve"> </w:t>
      </w:r>
      <w:r>
        <w:rPr>
          <w:spacing w:val="11"/>
        </w:rPr>
        <w:t>，对学校发展规划、人事任</w:t>
      </w:r>
      <w:r>
        <w:rPr>
          <w:spacing w:val="-2"/>
        </w:rPr>
        <w:t>免、经费使用等重要事项进行政治把关。</w:t>
      </w:r>
    </w:p>
    <w:p w14:paraId="2A808B68">
      <w:pPr>
        <w:spacing w:line="338" w:lineRule="auto"/>
        <w:rPr>
          <w:rFonts w:ascii="Arial"/>
          <w:sz w:val="21"/>
        </w:rPr>
      </w:pPr>
    </w:p>
    <w:p w14:paraId="74429318">
      <w:pPr>
        <w:pStyle w:val="2"/>
        <w:spacing w:before="98" w:line="220" w:lineRule="auto"/>
        <w:ind w:right="3"/>
        <w:jc w:val="right"/>
      </w:pPr>
      <w:r>
        <w:rPr>
          <w:spacing w:val="2"/>
        </w:rPr>
        <w:t>（</w:t>
      </w:r>
      <w:r>
        <w:rPr>
          <w:spacing w:val="-90"/>
        </w:rPr>
        <w:t xml:space="preserve"> </w:t>
      </w:r>
      <w:r>
        <w:rPr>
          <w:spacing w:val="2"/>
        </w:rPr>
        <w:t>四）领导学校思想政治工作和德育工作，培育和</w:t>
      </w:r>
      <w:r>
        <w:rPr>
          <w:spacing w:val="1"/>
        </w:rPr>
        <w:t>践行社会</w:t>
      </w:r>
    </w:p>
    <w:p w14:paraId="7F01A84C">
      <w:pPr>
        <w:spacing w:line="220" w:lineRule="auto"/>
        <w:sectPr>
          <w:footerReference r:id="rId11" w:type="default"/>
          <w:pgSz w:w="11905" w:h="16840"/>
          <w:pgMar w:top="1431" w:right="1785" w:bottom="898" w:left="1600" w:header="0" w:footer="685" w:gutter="0"/>
          <w:cols w:space="720" w:num="1"/>
        </w:sectPr>
      </w:pPr>
    </w:p>
    <w:p w14:paraId="3B37E2BB">
      <w:pPr>
        <w:pStyle w:val="2"/>
        <w:spacing w:before="225" w:line="222" w:lineRule="auto"/>
        <w:ind w:left="9"/>
      </w:pPr>
      <w:r>
        <w:rPr>
          <w:spacing w:val="-4"/>
        </w:rPr>
        <w:t>主义核心价值观。</w:t>
      </w:r>
    </w:p>
    <w:p w14:paraId="1387FB5B">
      <w:pPr>
        <w:spacing w:line="332" w:lineRule="auto"/>
        <w:rPr>
          <w:rFonts w:ascii="Arial"/>
          <w:sz w:val="21"/>
        </w:rPr>
      </w:pPr>
    </w:p>
    <w:p w14:paraId="016ACB2E">
      <w:pPr>
        <w:pStyle w:val="2"/>
        <w:spacing w:before="97" w:line="374" w:lineRule="auto"/>
        <w:ind w:left="3" w:right="3" w:firstLine="602"/>
      </w:pPr>
      <w:r>
        <w:rPr>
          <w:spacing w:val="4"/>
        </w:rPr>
        <w:t>（五）领导工会、共青团、少先队等群众组织和教职工（代</w:t>
      </w:r>
      <w:r>
        <w:rPr>
          <w:spacing w:val="-2"/>
        </w:rPr>
        <w:t>表）大会，支持其依法开展工作。</w:t>
      </w:r>
    </w:p>
    <w:p w14:paraId="2F45CFB6">
      <w:pPr>
        <w:pStyle w:val="2"/>
        <w:spacing w:before="184" w:line="343" w:lineRule="auto"/>
        <w:ind w:firstLine="613"/>
      </w:pPr>
      <w:r>
        <w:rPr>
          <w:b/>
          <w:bCs/>
          <w:spacing w:val="7"/>
        </w:rPr>
        <w:t>第十四条</w:t>
      </w:r>
      <w:r>
        <w:rPr>
          <w:spacing w:val="63"/>
        </w:rPr>
        <w:t xml:space="preserve"> </w:t>
      </w:r>
      <w:r>
        <w:rPr>
          <w:spacing w:val="7"/>
        </w:rPr>
        <w:t>学校重大问题由校长办公会决策。校长办公会由</w:t>
      </w:r>
      <w:r>
        <w:rPr>
          <w:spacing w:val="4"/>
        </w:rPr>
        <w:t>校长召集并主持，副校长、党支部书记及相关部门负责人参加。议事范围包括学校发展规划、规章制度制定、人事调整、经费预算、重大项目安排等。议事规则遵循民主集中制原则，重大事项</w:t>
      </w:r>
      <w:r>
        <w:rPr>
          <w:spacing w:val="-1"/>
        </w:rPr>
        <w:t>经充分讨论后，由校长作出决定并负责实施。</w:t>
      </w:r>
    </w:p>
    <w:p w14:paraId="56CA5E2E">
      <w:pPr>
        <w:spacing w:line="337" w:lineRule="auto"/>
        <w:rPr>
          <w:rFonts w:ascii="Arial"/>
          <w:sz w:val="21"/>
        </w:rPr>
      </w:pPr>
    </w:p>
    <w:p w14:paraId="4E0FB1AA">
      <w:pPr>
        <w:pStyle w:val="2"/>
        <w:spacing w:before="97" w:line="352" w:lineRule="auto"/>
        <w:ind w:firstLine="613"/>
      </w:pPr>
      <w:r>
        <w:rPr>
          <w:b/>
          <w:bCs/>
          <w:spacing w:val="7"/>
        </w:rPr>
        <w:t>第十五条</w:t>
      </w:r>
      <w:r>
        <w:rPr>
          <w:spacing w:val="63"/>
        </w:rPr>
        <w:t xml:space="preserve"> </w:t>
      </w:r>
      <w:r>
        <w:rPr>
          <w:spacing w:val="7"/>
        </w:rPr>
        <w:t>学校建立教职工代表大会制度，教职工代表大会</w:t>
      </w:r>
      <w:r>
        <w:rPr>
          <w:spacing w:val="9"/>
        </w:rPr>
        <w:t>是教职工依法参与学校民主管理和监督的基本形式，每届任期3年，每年至少召开1次会议。学校工会作为教职工（代表）大会</w:t>
      </w:r>
      <w:r>
        <w:rPr>
          <w:spacing w:val="2"/>
        </w:rPr>
        <w:t>的工作机构，依法保障学校民主管理、</w:t>
      </w:r>
      <w:r>
        <w:rPr>
          <w:spacing w:val="-87"/>
        </w:rPr>
        <w:t xml:space="preserve"> </w:t>
      </w:r>
      <w:r>
        <w:rPr>
          <w:spacing w:val="2"/>
        </w:rPr>
        <w:t>民主监督的落实，</w:t>
      </w:r>
      <w:r>
        <w:rPr>
          <w:spacing w:val="1"/>
        </w:rPr>
        <w:t>维护教</w:t>
      </w:r>
      <w:r>
        <w:rPr>
          <w:spacing w:val="4"/>
        </w:rPr>
        <w:t>职工的合法权益。教职工（代表）大会行使审议建议权、审议通过权、评议监督权等职权，依据《学校教职工代表大会规定》开</w:t>
      </w:r>
      <w:r>
        <w:rPr>
          <w:spacing w:val="-5"/>
        </w:rPr>
        <w:t>展活动。</w:t>
      </w:r>
    </w:p>
    <w:p w14:paraId="54A6D975">
      <w:pPr>
        <w:spacing w:line="329" w:lineRule="auto"/>
        <w:rPr>
          <w:rFonts w:ascii="Arial"/>
          <w:sz w:val="21"/>
        </w:rPr>
      </w:pPr>
    </w:p>
    <w:p w14:paraId="7B890BCE">
      <w:pPr>
        <w:pStyle w:val="2"/>
        <w:spacing w:before="98" w:line="335" w:lineRule="auto"/>
        <w:ind w:left="2" w:firstLine="611"/>
      </w:pPr>
      <w:r>
        <w:rPr>
          <w:b/>
          <w:bCs/>
          <w:spacing w:val="7"/>
        </w:rPr>
        <w:t>第十六条</w:t>
      </w:r>
      <w:r>
        <w:rPr>
          <w:spacing w:val="63"/>
        </w:rPr>
        <w:t xml:space="preserve"> </w:t>
      </w:r>
      <w:r>
        <w:rPr>
          <w:spacing w:val="7"/>
        </w:rPr>
        <w:t>学校设立办公室、教学管理部、学生发展部、后</w:t>
      </w:r>
      <w:r>
        <w:rPr>
          <w:spacing w:val="15"/>
        </w:rPr>
        <w:t>勤保障部、安全保卫部五个职能部门，分别承担相应的管理职</w:t>
      </w:r>
      <w:r>
        <w:rPr>
          <w:spacing w:val="4"/>
        </w:rPr>
        <w:t>能。各部门负责人由校长办公会研究决定聘任，在校长领导下开</w:t>
      </w:r>
      <w:r>
        <w:rPr>
          <w:spacing w:val="-2"/>
        </w:rPr>
        <w:t>展工作，其具体职责在学校配套制度中明确。</w:t>
      </w:r>
    </w:p>
    <w:p w14:paraId="170FFD3B">
      <w:pPr>
        <w:spacing w:line="339" w:lineRule="auto"/>
        <w:rPr>
          <w:rFonts w:ascii="Arial"/>
          <w:sz w:val="21"/>
        </w:rPr>
      </w:pPr>
    </w:p>
    <w:p w14:paraId="26EFACBE">
      <w:pPr>
        <w:pStyle w:val="2"/>
        <w:spacing w:before="98" w:line="298" w:lineRule="auto"/>
        <w:ind w:left="22" w:firstLine="591"/>
      </w:pPr>
      <w:r>
        <w:rPr>
          <w:b/>
          <w:bCs/>
          <w:spacing w:val="10"/>
        </w:rPr>
        <w:t>第十七条</w:t>
      </w:r>
      <w:r>
        <w:rPr>
          <w:spacing w:val="97"/>
        </w:rPr>
        <w:t xml:space="preserve"> </w:t>
      </w:r>
      <w:r>
        <w:rPr>
          <w:spacing w:val="10"/>
        </w:rPr>
        <w:t>学校依法实行信息公开</w:t>
      </w:r>
      <w:r>
        <w:rPr>
          <w:spacing w:val="-84"/>
        </w:rPr>
        <w:t xml:space="preserve"> </w:t>
      </w:r>
      <w:r>
        <w:rPr>
          <w:spacing w:val="10"/>
        </w:rPr>
        <w:t>，遵循真实</w:t>
      </w:r>
      <w:r>
        <w:rPr>
          <w:spacing w:val="-84"/>
        </w:rPr>
        <w:t xml:space="preserve"> </w:t>
      </w:r>
      <w:r>
        <w:rPr>
          <w:spacing w:val="10"/>
        </w:rPr>
        <w:t>、准确</w:t>
      </w:r>
      <w:r>
        <w:rPr>
          <w:spacing w:val="-81"/>
        </w:rPr>
        <w:t xml:space="preserve"> </w:t>
      </w:r>
      <w:r>
        <w:rPr>
          <w:spacing w:val="10"/>
        </w:rPr>
        <w:t>、及</w:t>
      </w:r>
      <w:r>
        <w:rPr>
          <w:spacing w:val="3"/>
        </w:rPr>
        <w:t>时、便民的原则，公开学校基本信息、招生政策、教育教学、财</w:t>
      </w:r>
    </w:p>
    <w:p w14:paraId="78717268">
      <w:pPr>
        <w:spacing w:line="298" w:lineRule="auto"/>
        <w:sectPr>
          <w:footerReference r:id="rId12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5D40E62B">
      <w:pPr>
        <w:pStyle w:val="2"/>
        <w:spacing w:before="222" w:line="374" w:lineRule="auto"/>
        <w:ind w:firstLine="8"/>
        <w:jc w:val="both"/>
      </w:pPr>
      <w:r>
        <w:rPr>
          <w:spacing w:val="15"/>
        </w:rPr>
        <w:t>务收支、人事任免等重大事项和重要制度。信息公开通过政务</w:t>
      </w:r>
      <w:r>
        <w:rPr>
          <w:spacing w:val="4"/>
        </w:rPr>
        <w:t>网、学校官网、公示栏等渠道进行，保障教职工、学生、家长和</w:t>
      </w:r>
      <w:r>
        <w:rPr>
          <w:spacing w:val="-1"/>
        </w:rPr>
        <w:t>社会公众的知情权、参与权、表达权、监督权。</w:t>
      </w:r>
    </w:p>
    <w:p w14:paraId="2377F9FB">
      <w:pPr>
        <w:pStyle w:val="2"/>
        <w:spacing w:before="181" w:line="343" w:lineRule="auto"/>
        <w:ind w:firstLine="613"/>
      </w:pPr>
      <w:r>
        <w:rPr>
          <w:b/>
          <w:bCs/>
          <w:spacing w:val="16"/>
        </w:rPr>
        <w:t>第十八条</w:t>
      </w:r>
      <w:r>
        <w:rPr>
          <w:spacing w:val="88"/>
        </w:rPr>
        <w:t xml:space="preserve"> </w:t>
      </w:r>
      <w:r>
        <w:rPr>
          <w:spacing w:val="16"/>
        </w:rPr>
        <w:t>学校建立健全校内纠纷解决机制</w:t>
      </w:r>
      <w:r>
        <w:rPr>
          <w:spacing w:val="-84"/>
        </w:rPr>
        <w:t xml:space="preserve"> </w:t>
      </w:r>
      <w:r>
        <w:rPr>
          <w:spacing w:val="16"/>
        </w:rPr>
        <w:t>，综合运用信</w:t>
      </w:r>
      <w:r>
        <w:rPr>
          <w:spacing w:val="2"/>
        </w:rPr>
        <w:t>访、调解、</w:t>
      </w:r>
      <w:r>
        <w:rPr>
          <w:spacing w:val="-83"/>
        </w:rPr>
        <w:t xml:space="preserve"> </w:t>
      </w:r>
      <w:r>
        <w:rPr>
          <w:spacing w:val="2"/>
        </w:rPr>
        <w:t>申诉等方式处理内部利益纠纷。建立</w:t>
      </w:r>
      <w:r>
        <w:rPr>
          <w:spacing w:val="1"/>
        </w:rPr>
        <w:t>师生申诉制度，</w:t>
      </w:r>
      <w:r>
        <w:rPr>
          <w:spacing w:val="4"/>
        </w:rPr>
        <w:t>教职工对学校作出的处分或处理不服的，学生对学校作出的处分或涉及自身权益的决定不服的，可在规定期限内向学校申诉处理</w:t>
      </w:r>
      <w:r>
        <w:rPr>
          <w:spacing w:val="-1"/>
        </w:rPr>
        <w:t>机构提出申诉，学校应在规定时间内作出处理决定。</w:t>
      </w:r>
    </w:p>
    <w:p w14:paraId="787A2067">
      <w:pPr>
        <w:spacing w:line="343" w:lineRule="auto"/>
        <w:rPr>
          <w:rFonts w:ascii="Arial"/>
          <w:sz w:val="21"/>
        </w:rPr>
      </w:pPr>
    </w:p>
    <w:p w14:paraId="0B0727E6">
      <w:pPr>
        <w:pStyle w:val="2"/>
        <w:spacing w:before="98" w:line="342" w:lineRule="auto"/>
        <w:ind w:left="9" w:firstLine="604"/>
      </w:pPr>
      <w:r>
        <w:rPr>
          <w:b/>
          <w:bCs/>
          <w:spacing w:val="7"/>
        </w:rPr>
        <w:t>第十九条</w:t>
      </w:r>
      <w:r>
        <w:rPr>
          <w:spacing w:val="63"/>
        </w:rPr>
        <w:t xml:space="preserve"> </w:t>
      </w:r>
      <w:r>
        <w:rPr>
          <w:spacing w:val="7"/>
        </w:rPr>
        <w:t>学校依法接受章丘区教育和体育局及其他政府相</w:t>
      </w:r>
      <w:r>
        <w:rPr>
          <w:spacing w:val="15"/>
        </w:rPr>
        <w:t>关部门的管理和监督，接受审计部门的审计监督。主动接受社</w:t>
      </w:r>
      <w:r>
        <w:rPr>
          <w:spacing w:val="4"/>
        </w:rPr>
        <w:t>会、家长的监督，通过家长委员会、校园开放日、意</w:t>
      </w:r>
      <w:r>
        <w:rPr>
          <w:spacing w:val="3"/>
        </w:rPr>
        <w:t>见箱、举报</w:t>
      </w:r>
      <w:r>
        <w:rPr>
          <w:spacing w:val="4"/>
        </w:rPr>
        <w:t>电话等渠道，听取社会各界对学校工作的意见和建议</w:t>
      </w:r>
      <w:r>
        <w:rPr>
          <w:spacing w:val="3"/>
        </w:rPr>
        <w:t>，不断改进</w:t>
      </w:r>
      <w:r>
        <w:rPr>
          <w:spacing w:val="-6"/>
        </w:rPr>
        <w:t>学校工作。</w:t>
      </w:r>
    </w:p>
    <w:p w14:paraId="25BBA9CC">
      <w:pPr>
        <w:spacing w:line="389" w:lineRule="auto"/>
        <w:rPr>
          <w:rFonts w:ascii="Arial"/>
          <w:sz w:val="21"/>
        </w:rPr>
      </w:pPr>
    </w:p>
    <w:p w14:paraId="1A8BF817">
      <w:pPr>
        <w:spacing w:before="101" w:line="226" w:lineRule="auto"/>
        <w:ind w:left="26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第三章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教育教学管理</w:t>
      </w:r>
    </w:p>
    <w:p w14:paraId="6D7A0F26">
      <w:pPr>
        <w:pStyle w:val="2"/>
        <w:spacing w:before="270" w:line="374" w:lineRule="auto"/>
        <w:ind w:left="3" w:firstLine="610"/>
        <w:jc w:val="both"/>
      </w:pPr>
      <w:r>
        <w:rPr>
          <w:b/>
          <w:bCs/>
          <w:spacing w:val="7"/>
        </w:rPr>
        <w:t>第二十条</w:t>
      </w:r>
      <w:r>
        <w:rPr>
          <w:spacing w:val="63"/>
        </w:rPr>
        <w:t xml:space="preserve"> </w:t>
      </w:r>
      <w:r>
        <w:rPr>
          <w:spacing w:val="7"/>
        </w:rPr>
        <w:t>学校以立德树人为根本任务，建立和完善德育课</w:t>
      </w:r>
      <w:r>
        <w:rPr>
          <w:spacing w:val="4"/>
        </w:rPr>
        <w:t>程一体化体系，完善德育工作机构，实施全员育人机制，强化德</w:t>
      </w:r>
      <w:r>
        <w:rPr>
          <w:spacing w:val="-4"/>
        </w:rPr>
        <w:t>育实践活动。</w:t>
      </w:r>
    </w:p>
    <w:p w14:paraId="4946195C">
      <w:pPr>
        <w:pStyle w:val="2"/>
        <w:spacing w:before="188" w:line="373" w:lineRule="auto"/>
        <w:ind w:right="5" w:firstLine="605"/>
      </w:pPr>
      <w:r>
        <w:rPr>
          <w:spacing w:val="2"/>
        </w:rPr>
        <w:t>（一）健全德育管理机制。建立以校长为组长，分管校长、</w:t>
      </w:r>
      <w:r>
        <w:rPr>
          <w:spacing w:val="4"/>
        </w:rPr>
        <w:t>教学管理部、学生发展部、团委等人员组成的德育工作领导小组</w:t>
      </w:r>
      <w:r>
        <w:t xml:space="preserve"> </w:t>
      </w:r>
      <w:r>
        <w:rPr>
          <w:spacing w:val="4"/>
        </w:rPr>
        <w:t>。坚持德育为先，立德树人和全员德育原则，实行教书育人、</w:t>
      </w:r>
    </w:p>
    <w:p w14:paraId="0D9FD8BA">
      <w:pPr>
        <w:pStyle w:val="2"/>
        <w:spacing w:line="222" w:lineRule="auto"/>
        <w:jc w:val="right"/>
      </w:pPr>
      <w:r>
        <w:rPr>
          <w:spacing w:val="15"/>
        </w:rPr>
        <w:t>管理育人、服务育人。争取社会与家庭的支持，</w:t>
      </w:r>
      <w:r>
        <w:rPr>
          <w:spacing w:val="14"/>
        </w:rPr>
        <w:t>通过家长委员</w:t>
      </w:r>
    </w:p>
    <w:p w14:paraId="5BACB42B">
      <w:pPr>
        <w:spacing w:line="222" w:lineRule="auto"/>
        <w:sectPr>
          <w:footerReference r:id="rId13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4A13C018">
      <w:pPr>
        <w:pStyle w:val="2"/>
        <w:spacing w:before="225" w:line="372" w:lineRule="auto"/>
        <w:ind w:left="3" w:firstLine="4"/>
      </w:pPr>
      <w:r>
        <w:rPr>
          <w:spacing w:val="4"/>
        </w:rPr>
        <w:t>会、社区居委会，建立学校、家庭、社会三位一体</w:t>
      </w:r>
      <w:r>
        <w:rPr>
          <w:spacing w:val="3"/>
        </w:rPr>
        <w:t>的学生德育工</w:t>
      </w:r>
      <w:r>
        <w:rPr>
          <w:spacing w:val="-7"/>
        </w:rPr>
        <w:t>作体系。</w:t>
      </w:r>
    </w:p>
    <w:p w14:paraId="45E82C1F">
      <w:pPr>
        <w:pStyle w:val="2"/>
        <w:spacing w:before="190" w:line="348" w:lineRule="auto"/>
        <w:ind w:left="2" w:firstLine="601"/>
      </w:pPr>
      <w:r>
        <w:rPr>
          <w:spacing w:val="4"/>
        </w:rPr>
        <w:t>（二）构建德育目标体系。学校加强以树立社会主义民主法</w:t>
      </w:r>
      <w:r>
        <w:rPr>
          <w:spacing w:val="9"/>
        </w:rPr>
        <w:t>治、</w:t>
      </w:r>
      <w:r>
        <w:rPr>
          <w:spacing w:val="-56"/>
        </w:rPr>
        <w:t xml:space="preserve"> </w:t>
      </w:r>
      <w:r>
        <w:rPr>
          <w:spacing w:val="9"/>
        </w:rPr>
        <w:t>自</w:t>
      </w:r>
      <w:r>
        <w:rPr>
          <w:spacing w:val="-75"/>
        </w:rPr>
        <w:t xml:space="preserve"> </w:t>
      </w:r>
      <w:r>
        <w:rPr>
          <w:spacing w:val="9"/>
        </w:rPr>
        <w:t>由平等、公平正义理念为目标的社会主义核心价值观教</w:t>
      </w:r>
      <w:r>
        <w:rPr>
          <w:spacing w:val="4"/>
        </w:rPr>
        <w:t>育，积极引导学生理解并正确地行使权利，依法维护自身合法权益，并尊重他人权利，履行相应义务，增强社会责任感。培养学生养成良好的学习习惯、纪律习惯和生活习惯，具有健全人格和</w:t>
      </w:r>
      <w:r>
        <w:rPr>
          <w:spacing w:val="-4"/>
        </w:rPr>
        <w:t>良好道德情操。</w:t>
      </w:r>
    </w:p>
    <w:p w14:paraId="42FA7CEF">
      <w:pPr>
        <w:spacing w:line="336" w:lineRule="auto"/>
        <w:rPr>
          <w:rFonts w:ascii="Arial"/>
          <w:sz w:val="21"/>
        </w:rPr>
      </w:pPr>
    </w:p>
    <w:p w14:paraId="2A63F91C">
      <w:pPr>
        <w:pStyle w:val="2"/>
        <w:spacing w:before="98" w:line="343" w:lineRule="auto"/>
        <w:ind w:firstLine="603"/>
      </w:pPr>
      <w:r>
        <w:rPr>
          <w:spacing w:val="4"/>
        </w:rPr>
        <w:t>（三）切实加强班主任队伍建设。学校以班级为教育教学工作基本单位，班主任是班集体组织者、教育者、指导者，并负有协调本班级各科教育教学工作和沟通学校与家庭、社会之间联系</w:t>
      </w:r>
      <w:r>
        <w:rPr>
          <w:spacing w:val="2"/>
        </w:rPr>
        <w:t>的责任。通过“班主任论坛</w:t>
      </w:r>
      <w:r>
        <w:rPr>
          <w:spacing w:val="-94"/>
        </w:rPr>
        <w:t xml:space="preserve"> </w:t>
      </w:r>
      <w:r>
        <w:rPr>
          <w:spacing w:val="2"/>
        </w:rPr>
        <w:t>”等形式，定期对班主任进行交流和</w:t>
      </w:r>
      <w:r>
        <w:rPr>
          <w:spacing w:val="-8"/>
        </w:rPr>
        <w:t>培训。</w:t>
      </w:r>
    </w:p>
    <w:p w14:paraId="789EE518">
      <w:pPr>
        <w:spacing w:line="337" w:lineRule="auto"/>
        <w:rPr>
          <w:rFonts w:ascii="Arial"/>
          <w:sz w:val="21"/>
        </w:rPr>
      </w:pPr>
    </w:p>
    <w:p w14:paraId="760BA871">
      <w:pPr>
        <w:pStyle w:val="2"/>
        <w:spacing w:before="97" w:line="373" w:lineRule="auto"/>
        <w:ind w:firstLine="611"/>
        <w:jc w:val="both"/>
      </w:pPr>
      <w:r>
        <w:rPr>
          <w:b/>
          <w:bCs/>
          <w:spacing w:val="7"/>
        </w:rPr>
        <w:t>第二十一条</w:t>
      </w:r>
      <w:r>
        <w:rPr>
          <w:spacing w:val="62"/>
        </w:rPr>
        <w:t xml:space="preserve"> </w:t>
      </w:r>
      <w:r>
        <w:rPr>
          <w:spacing w:val="7"/>
        </w:rPr>
        <w:t>学校依据国家规定的课程计划和教学大纲，开</w:t>
      </w:r>
      <w:r>
        <w:rPr>
          <w:spacing w:val="15"/>
        </w:rPr>
        <w:t>齐开足国家课程和地方课程，积极开发校本课程。构建国家课</w:t>
      </w:r>
      <w:r>
        <w:rPr>
          <w:spacing w:val="4"/>
        </w:rPr>
        <w:t>程、地方课程、校本课程有序衔接，实践学习与学科教学有效补充的课程体系。落实综合实践活动课程，注重培养学生的实践能</w:t>
      </w:r>
      <w:r>
        <w:rPr>
          <w:spacing w:val="-3"/>
        </w:rPr>
        <w:t>力和创新精神。</w:t>
      </w:r>
    </w:p>
    <w:p w14:paraId="540330E7">
      <w:pPr>
        <w:pStyle w:val="2"/>
        <w:spacing w:before="194" w:line="384" w:lineRule="auto"/>
        <w:ind w:left="5" w:right="3" w:firstLine="647"/>
        <w:jc w:val="both"/>
        <w:rPr>
          <w:sz w:val="31"/>
          <w:szCs w:val="31"/>
        </w:rPr>
      </w:pPr>
      <w:r>
        <w:rPr>
          <w:spacing w:val="14"/>
          <w:sz w:val="31"/>
          <w:szCs w:val="31"/>
        </w:rPr>
        <w:t>学校紧扣德、智、体、美、劳五育融合要求，</w:t>
      </w:r>
      <w:r>
        <w:rPr>
          <w:spacing w:val="-72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以《中国</w:t>
      </w:r>
      <w:r>
        <w:rPr>
          <w:spacing w:val="11"/>
          <w:sz w:val="31"/>
          <w:szCs w:val="31"/>
        </w:rPr>
        <w:t>学生发展核心素养》为育人理念框架，将培养 “</w:t>
      </w:r>
      <w:r>
        <w:rPr>
          <w:spacing w:val="10"/>
          <w:sz w:val="31"/>
          <w:szCs w:val="31"/>
        </w:rPr>
        <w:t>全面发展的</w:t>
      </w:r>
      <w:r>
        <w:rPr>
          <w:spacing w:val="9"/>
          <w:sz w:val="31"/>
          <w:szCs w:val="31"/>
        </w:rPr>
        <w:t>人</w:t>
      </w:r>
      <w:r>
        <w:rPr>
          <w:spacing w:val="-110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” 确立为课程核心培养目标，秉持德育</w:t>
      </w:r>
      <w:r>
        <w:rPr>
          <w:spacing w:val="8"/>
          <w:sz w:val="31"/>
          <w:szCs w:val="31"/>
        </w:rPr>
        <w:t>铸魂、智育提质、</w:t>
      </w:r>
    </w:p>
    <w:p w14:paraId="02736307">
      <w:pPr>
        <w:spacing w:line="384" w:lineRule="auto"/>
        <w:rPr>
          <w:sz w:val="31"/>
          <w:szCs w:val="31"/>
        </w:rPr>
        <w:sectPr>
          <w:footerReference r:id="rId14" w:type="default"/>
          <w:pgSz w:w="11905" w:h="16840"/>
          <w:pgMar w:top="1431" w:right="1785" w:bottom="978" w:left="1602" w:header="0" w:footer="663" w:gutter="0"/>
          <w:cols w:space="720" w:num="1"/>
        </w:sectPr>
      </w:pPr>
    </w:p>
    <w:p w14:paraId="0F4B5102">
      <w:pPr>
        <w:pStyle w:val="2"/>
        <w:spacing w:before="225" w:line="386" w:lineRule="auto"/>
        <w:ind w:left="1" w:right="145" w:firstLine="2"/>
        <w:jc w:val="both"/>
        <w:rPr>
          <w:sz w:val="31"/>
          <w:szCs w:val="31"/>
        </w:rPr>
      </w:pPr>
      <w:r>
        <w:rPr>
          <w:spacing w:val="17"/>
          <w:sz w:val="31"/>
          <w:szCs w:val="31"/>
        </w:rPr>
        <w:t>体育赋能、美育熏陶、劳动砺行的育人思路，聚焦学生全面发展，通过课程创新、活动赋能、评价激励三维联动发力，</w:t>
      </w:r>
      <w:r>
        <w:rPr>
          <w:spacing w:val="6"/>
          <w:sz w:val="31"/>
          <w:szCs w:val="31"/>
        </w:rPr>
        <w:t>构建全链条育人体系。</w:t>
      </w:r>
    </w:p>
    <w:p w14:paraId="3A401508">
      <w:pPr>
        <w:pStyle w:val="2"/>
        <w:spacing w:before="185" w:line="335" w:lineRule="auto"/>
        <w:ind w:right="142" w:firstLine="613"/>
      </w:pPr>
      <w:r>
        <w:rPr>
          <w:b/>
          <w:bCs/>
          <w:spacing w:val="13"/>
        </w:rPr>
        <w:t>第二十二条</w:t>
      </w:r>
      <w:r>
        <w:rPr>
          <w:spacing w:val="89"/>
        </w:rPr>
        <w:t xml:space="preserve"> </w:t>
      </w:r>
      <w:r>
        <w:rPr>
          <w:spacing w:val="13"/>
        </w:rPr>
        <w:t>学校坚持因材施教</w:t>
      </w:r>
      <w:r>
        <w:rPr>
          <w:spacing w:val="-83"/>
        </w:rPr>
        <w:t xml:space="preserve"> </w:t>
      </w:r>
      <w:r>
        <w:rPr>
          <w:spacing w:val="13"/>
        </w:rPr>
        <w:t>，倡导启发式</w:t>
      </w:r>
      <w:r>
        <w:rPr>
          <w:spacing w:val="-84"/>
        </w:rPr>
        <w:t xml:space="preserve"> </w:t>
      </w:r>
      <w:r>
        <w:rPr>
          <w:spacing w:val="13"/>
        </w:rPr>
        <w:t>、互动式教</w:t>
      </w:r>
      <w:r>
        <w:rPr>
          <w:spacing w:val="4"/>
        </w:rPr>
        <w:t>学，实施学生自主选择的分层走班教学，满足不同学生的学习需求。推进现代信息技术与课堂教学的深度融合，优化教学方法和</w:t>
      </w:r>
      <w:r>
        <w:rPr>
          <w:spacing w:val="-2"/>
        </w:rPr>
        <w:t>教学手段，提高课堂教学效率和质量。</w:t>
      </w:r>
    </w:p>
    <w:p w14:paraId="5AF319D6">
      <w:pPr>
        <w:spacing w:line="333" w:lineRule="auto"/>
        <w:rPr>
          <w:rFonts w:ascii="Arial"/>
          <w:sz w:val="21"/>
        </w:rPr>
      </w:pPr>
    </w:p>
    <w:p w14:paraId="5CE5CD79">
      <w:pPr>
        <w:pStyle w:val="2"/>
        <w:spacing w:before="97" w:line="343" w:lineRule="auto"/>
        <w:ind w:right="142" w:firstLine="613"/>
      </w:pPr>
      <w:r>
        <w:rPr>
          <w:b/>
          <w:bCs/>
          <w:spacing w:val="7"/>
        </w:rPr>
        <w:t>第二十三条</w:t>
      </w:r>
      <w:r>
        <w:rPr>
          <w:spacing w:val="62"/>
        </w:rPr>
        <w:t xml:space="preserve"> </w:t>
      </w:r>
      <w:r>
        <w:rPr>
          <w:spacing w:val="7"/>
        </w:rPr>
        <w:t>学校建立年级组、教研组、备课组等教育教学</w:t>
      </w:r>
      <w:r>
        <w:rPr>
          <w:spacing w:val="4"/>
        </w:rPr>
        <w:t>基层管理机制。年级组负责本年级的教育教学管理、学生管理和教师协调工作；教研组负责组织开展教学研究、集体备课、听课评课等活动；备课组负责制定教学计划、研讨教学内容和教学方</w:t>
      </w:r>
      <w:r>
        <w:rPr>
          <w:spacing w:val="-3"/>
        </w:rPr>
        <w:t>法，保障教学质量。</w:t>
      </w:r>
    </w:p>
    <w:p w14:paraId="747B9DCD">
      <w:pPr>
        <w:spacing w:line="336" w:lineRule="auto"/>
        <w:rPr>
          <w:rFonts w:ascii="Arial"/>
          <w:sz w:val="21"/>
        </w:rPr>
      </w:pPr>
    </w:p>
    <w:p w14:paraId="0F422A0F">
      <w:pPr>
        <w:pStyle w:val="2"/>
        <w:spacing w:before="98" w:line="343" w:lineRule="auto"/>
        <w:ind w:right="142" w:firstLine="612"/>
      </w:pPr>
      <w:r>
        <w:rPr>
          <w:b/>
          <w:bCs/>
          <w:spacing w:val="4"/>
        </w:rPr>
        <w:t>第二十四条</w:t>
      </w:r>
      <w:r>
        <w:rPr>
          <w:spacing w:val="72"/>
        </w:rPr>
        <w:t xml:space="preserve"> </w:t>
      </w:r>
      <w:r>
        <w:rPr>
          <w:spacing w:val="4"/>
        </w:rPr>
        <w:t>学校实施《国家学生体质健康标准》</w:t>
      </w:r>
      <w:r>
        <w:rPr>
          <w:spacing w:val="-85"/>
        </w:rPr>
        <w:t xml:space="preserve"> </w:t>
      </w:r>
      <w:r>
        <w:rPr>
          <w:spacing w:val="4"/>
        </w:rPr>
        <w:t>，开展学生体质健康测试和学生艺术素质测评，将测评结果纳入学生综合素质评价体系和学生成长档案。建立学校体育工作和艺术教育发展年度报告制度，保证学生每天一小时校园体育活动时间。积极</w:t>
      </w:r>
      <w:r>
        <w:rPr>
          <w:spacing w:val="-1"/>
        </w:rPr>
        <w:t>开展国防教育、美育实践活动，提升学生的综合素质。</w:t>
      </w:r>
    </w:p>
    <w:p w14:paraId="0CCF04AA">
      <w:pPr>
        <w:spacing w:line="336" w:lineRule="auto"/>
        <w:rPr>
          <w:rFonts w:ascii="Arial"/>
          <w:sz w:val="21"/>
        </w:rPr>
      </w:pPr>
    </w:p>
    <w:p w14:paraId="28F5E0F1">
      <w:pPr>
        <w:pStyle w:val="2"/>
        <w:spacing w:before="98" w:line="335" w:lineRule="auto"/>
        <w:ind w:left="2" w:firstLine="611"/>
      </w:pPr>
      <w:r>
        <w:rPr>
          <w:b/>
          <w:bCs/>
          <w:spacing w:val="6"/>
        </w:rPr>
        <w:t>第二十五条</w:t>
      </w:r>
      <w:r>
        <w:rPr>
          <w:spacing w:val="55"/>
        </w:rPr>
        <w:t xml:space="preserve"> </w:t>
      </w:r>
      <w:r>
        <w:rPr>
          <w:spacing w:val="6"/>
        </w:rPr>
        <w:t>学校安全工作实施“</w:t>
      </w:r>
      <w:r>
        <w:rPr>
          <w:spacing w:val="-114"/>
        </w:rPr>
        <w:t xml:space="preserve"> </w:t>
      </w:r>
      <w:r>
        <w:rPr>
          <w:spacing w:val="6"/>
        </w:rPr>
        <w:t>党政同责</w:t>
      </w:r>
      <w:r>
        <w:rPr>
          <w:spacing w:val="-98"/>
        </w:rPr>
        <w:t xml:space="preserve"> </w:t>
      </w:r>
      <w:r>
        <w:rPr>
          <w:spacing w:val="6"/>
        </w:rPr>
        <w:t>”“</w:t>
      </w:r>
      <w:r>
        <w:rPr>
          <w:spacing w:val="-113"/>
        </w:rPr>
        <w:t xml:space="preserve"> </w:t>
      </w:r>
      <w:r>
        <w:rPr>
          <w:spacing w:val="6"/>
        </w:rPr>
        <w:t>一岗双责</w:t>
      </w:r>
      <w:r>
        <w:rPr>
          <w:spacing w:val="-101"/>
        </w:rPr>
        <w:t xml:space="preserve"> </w:t>
      </w:r>
      <w:r>
        <w:rPr>
          <w:spacing w:val="6"/>
        </w:rPr>
        <w:t>”</w:t>
      </w:r>
      <w:r>
        <w:rPr>
          <w:spacing w:val="1"/>
        </w:rPr>
        <w:t>制度，坚持“</w:t>
      </w:r>
      <w:r>
        <w:rPr>
          <w:spacing w:val="-109"/>
        </w:rPr>
        <w:t xml:space="preserve"> </w:t>
      </w:r>
      <w:r>
        <w:rPr>
          <w:spacing w:val="1"/>
        </w:rPr>
        <w:t>管业务必须管安全</w:t>
      </w:r>
      <w:r>
        <w:rPr>
          <w:spacing w:val="-105"/>
        </w:rPr>
        <w:t xml:space="preserve"> </w:t>
      </w:r>
      <w:r>
        <w:rPr>
          <w:spacing w:val="1"/>
        </w:rPr>
        <w:t>”，实行安全网格化和实名</w:t>
      </w:r>
      <w:r>
        <w:t>制管</w:t>
      </w:r>
      <w:r>
        <w:rPr>
          <w:spacing w:val="15"/>
        </w:rPr>
        <w:t>理，落实岗位安全职责。建立健全突发事件处置预案，加强人</w:t>
      </w:r>
      <w:r>
        <w:rPr>
          <w:spacing w:val="4"/>
        </w:rPr>
        <w:t>防、物防和技防建设，定期开展安全法治教育和应急演练，增强</w:t>
      </w:r>
    </w:p>
    <w:p w14:paraId="3E8E6850">
      <w:pPr>
        <w:spacing w:line="335" w:lineRule="auto"/>
        <w:sectPr>
          <w:footerReference r:id="rId15" w:type="default"/>
          <w:pgSz w:w="11905" w:h="16840"/>
          <w:pgMar w:top="1431" w:right="1644" w:bottom="978" w:left="1600" w:header="0" w:footer="663" w:gutter="0"/>
          <w:cols w:space="720" w:num="1"/>
        </w:sectPr>
      </w:pPr>
    </w:p>
    <w:p w14:paraId="449E5E7F">
      <w:pPr>
        <w:pStyle w:val="2"/>
        <w:spacing w:before="224" w:line="222" w:lineRule="auto"/>
        <w:ind w:left="22"/>
      </w:pPr>
      <w:r>
        <w:rPr>
          <w:spacing w:val="-3"/>
        </w:rPr>
        <w:t>师生的安全意识和自救自护能力。</w:t>
      </w:r>
    </w:p>
    <w:p w14:paraId="283B1069">
      <w:pPr>
        <w:spacing w:line="384" w:lineRule="auto"/>
        <w:rPr>
          <w:rFonts w:ascii="Arial"/>
          <w:sz w:val="21"/>
        </w:rPr>
      </w:pPr>
    </w:p>
    <w:p w14:paraId="441138F5">
      <w:pPr>
        <w:spacing w:before="101" w:line="226" w:lineRule="auto"/>
        <w:ind w:left="332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第四章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z w:val="31"/>
          <w:szCs w:val="31"/>
        </w:rPr>
        <w:t>学生</w:t>
      </w:r>
    </w:p>
    <w:p w14:paraId="36BC3FBB">
      <w:pPr>
        <w:pStyle w:val="2"/>
        <w:spacing w:before="275" w:line="335" w:lineRule="auto"/>
        <w:ind w:left="1" w:firstLine="613"/>
      </w:pPr>
      <w:r>
        <w:rPr>
          <w:b/>
          <w:bCs/>
          <w:spacing w:val="7"/>
        </w:rPr>
        <w:t>第二十六条</w:t>
      </w:r>
      <w:r>
        <w:rPr>
          <w:spacing w:val="62"/>
        </w:rPr>
        <w:t xml:space="preserve"> </w:t>
      </w:r>
      <w:r>
        <w:rPr>
          <w:spacing w:val="7"/>
        </w:rPr>
        <w:t>凡被学校录取或转入学校学习的适龄儿童，经</w:t>
      </w:r>
      <w:r>
        <w:rPr>
          <w:spacing w:val="4"/>
        </w:rPr>
        <w:t>办理入学手续后取得学校学籍，为学校学生。学校接收具有接受普通教育能力的残疾适龄儿童、少年随班就读，保障其平等接受</w:t>
      </w:r>
      <w:r>
        <w:rPr>
          <w:spacing w:val="-4"/>
        </w:rPr>
        <w:t>教育的权利。</w:t>
      </w:r>
    </w:p>
    <w:p w14:paraId="262502C8">
      <w:pPr>
        <w:spacing w:line="336" w:lineRule="auto"/>
        <w:rPr>
          <w:rFonts w:ascii="Arial"/>
          <w:sz w:val="21"/>
        </w:rPr>
      </w:pPr>
    </w:p>
    <w:p w14:paraId="16C6BDAA">
      <w:pPr>
        <w:pStyle w:val="2"/>
        <w:spacing w:before="97" w:line="222" w:lineRule="auto"/>
        <w:ind w:left="615"/>
      </w:pPr>
      <w:r>
        <w:rPr>
          <w:b/>
          <w:bCs/>
          <w:spacing w:val="-3"/>
        </w:rPr>
        <w:t>第二十七条</w:t>
      </w:r>
      <w:r>
        <w:rPr>
          <w:spacing w:val="-3"/>
        </w:rPr>
        <w:t xml:space="preserve"> 学生享有下列权利：</w:t>
      </w:r>
    </w:p>
    <w:p w14:paraId="3FD68FCA">
      <w:pPr>
        <w:spacing w:line="329" w:lineRule="auto"/>
        <w:rPr>
          <w:rFonts w:ascii="Arial"/>
          <w:sz w:val="21"/>
        </w:rPr>
      </w:pPr>
    </w:p>
    <w:p w14:paraId="6EF58EC8">
      <w:pPr>
        <w:pStyle w:val="2"/>
        <w:spacing w:before="98" w:line="374" w:lineRule="auto"/>
        <w:ind w:left="5" w:firstLine="609"/>
        <w:jc w:val="both"/>
      </w:pPr>
      <w:r>
        <w:rPr>
          <w:spacing w:val="4"/>
        </w:rPr>
        <w:t>学生依法享有《中华人民共和国教育法》规定的权利，</w:t>
      </w:r>
      <w:r>
        <w:rPr>
          <w:spacing w:val="3"/>
        </w:rPr>
        <w:t>包括</w:t>
      </w:r>
      <w:r>
        <w:rPr>
          <w:spacing w:val="4"/>
        </w:rPr>
        <w:t>参加学校组织的各项教育教学活动，使用学校提供的教育教学资源；按照规定获得奖学金、助学金；在品行和学业成绩上获得公正评价，完成规定学业后获得相应的学业证书；对学校作出的处</w:t>
      </w:r>
      <w:r>
        <w:rPr>
          <w:spacing w:val="-1"/>
        </w:rPr>
        <w:t>分或处理不服，可以依法提出申诉；法律法规规定的其他权利。</w:t>
      </w:r>
    </w:p>
    <w:p w14:paraId="686E4D0D">
      <w:pPr>
        <w:pStyle w:val="2"/>
        <w:spacing w:before="188" w:line="221" w:lineRule="auto"/>
        <w:ind w:left="615"/>
      </w:pPr>
      <w:r>
        <w:rPr>
          <w:b/>
          <w:bCs/>
          <w:spacing w:val="-3"/>
        </w:rPr>
        <w:t>第二十八条</w:t>
      </w:r>
      <w:r>
        <w:rPr>
          <w:spacing w:val="-3"/>
        </w:rPr>
        <w:t xml:space="preserve"> 学生应当履行下列义务：</w:t>
      </w:r>
    </w:p>
    <w:p w14:paraId="3D3EC33F">
      <w:pPr>
        <w:spacing w:line="339" w:lineRule="auto"/>
        <w:rPr>
          <w:rFonts w:ascii="Arial"/>
          <w:sz w:val="21"/>
        </w:rPr>
      </w:pPr>
    </w:p>
    <w:p w14:paraId="50D7BBF9">
      <w:pPr>
        <w:pStyle w:val="2"/>
        <w:spacing w:before="97" w:line="373" w:lineRule="auto"/>
        <w:ind w:firstLine="615"/>
      </w:pPr>
      <w:r>
        <w:rPr>
          <w:spacing w:val="4"/>
        </w:rPr>
        <w:t>学生依法履行《中华人民共和国教育法》规定的义务，</w:t>
      </w:r>
      <w:r>
        <w:rPr>
          <w:spacing w:val="3"/>
        </w:rPr>
        <w:t>包括</w:t>
      </w:r>
      <w:r>
        <w:rPr>
          <w:spacing w:val="4"/>
        </w:rPr>
        <w:t>遵守学校规章制度和学生行为规范；努力学习，完成规定的学习任务；尊敬师长，团结同学，养成良好的思想品德和行为习惯；</w:t>
      </w:r>
      <w:r>
        <w:rPr>
          <w:spacing w:val="-1"/>
        </w:rPr>
        <w:t>爱护学校公共设施和财产；法律法规规定的其他义务。</w:t>
      </w:r>
    </w:p>
    <w:p w14:paraId="35EA82C6">
      <w:pPr>
        <w:pStyle w:val="2"/>
        <w:spacing w:before="192" w:line="373" w:lineRule="auto"/>
        <w:ind w:left="5" w:firstLine="609"/>
        <w:jc w:val="both"/>
      </w:pPr>
      <w:r>
        <w:rPr>
          <w:b/>
          <w:bCs/>
          <w:spacing w:val="7"/>
        </w:rPr>
        <w:t>第二十九条</w:t>
      </w:r>
      <w:r>
        <w:rPr>
          <w:spacing w:val="62"/>
        </w:rPr>
        <w:t xml:space="preserve"> </w:t>
      </w:r>
      <w:r>
        <w:rPr>
          <w:spacing w:val="7"/>
        </w:rPr>
        <w:t>学校按照国家和山东省关于义务教育阶段学生</w:t>
      </w:r>
      <w:r>
        <w:rPr>
          <w:spacing w:val="4"/>
        </w:rPr>
        <w:t>学籍管理的规定，实行学籍管理，健全学生学籍档案。严格办理学生转学、休学、复学等手续，对表现突出的学生给予表彰和奖励，对违反校规校纪的学生给予批评教育或相应处分。学生修完</w:t>
      </w:r>
    </w:p>
    <w:p w14:paraId="41BC48FA">
      <w:pPr>
        <w:spacing w:line="373" w:lineRule="auto"/>
        <w:sectPr>
          <w:footerReference r:id="rId16" w:type="default"/>
          <w:pgSz w:w="11905" w:h="16840"/>
          <w:pgMar w:top="1431" w:right="1785" w:bottom="978" w:left="1599" w:header="0" w:footer="663" w:gutter="0"/>
          <w:cols w:space="720" w:num="1"/>
        </w:sectPr>
      </w:pPr>
    </w:p>
    <w:p w14:paraId="26EA932F">
      <w:pPr>
        <w:pStyle w:val="2"/>
        <w:spacing w:before="224" w:line="221" w:lineRule="auto"/>
      </w:pPr>
      <w:r>
        <w:rPr>
          <w:spacing w:val="-1"/>
        </w:rPr>
        <w:t>规定课程且综合素质、学科学习业绩合格的，准予毕业。</w:t>
      </w:r>
    </w:p>
    <w:p w14:paraId="3624C6BC">
      <w:pPr>
        <w:spacing w:line="337" w:lineRule="auto"/>
        <w:rPr>
          <w:rFonts w:ascii="Arial"/>
          <w:sz w:val="21"/>
        </w:rPr>
      </w:pPr>
    </w:p>
    <w:p w14:paraId="2A4EEB51">
      <w:pPr>
        <w:pStyle w:val="2"/>
        <w:spacing w:before="98" w:line="335" w:lineRule="auto"/>
        <w:ind w:firstLine="612"/>
      </w:pPr>
      <w:r>
        <w:rPr>
          <w:b/>
          <w:bCs/>
          <w:spacing w:val="7"/>
        </w:rPr>
        <w:t>第三十条</w:t>
      </w:r>
      <w:r>
        <w:rPr>
          <w:spacing w:val="63"/>
        </w:rPr>
        <w:t xml:space="preserve"> </w:t>
      </w:r>
      <w:r>
        <w:rPr>
          <w:spacing w:val="7"/>
        </w:rPr>
        <w:t>学校建立学生成长档案，对学生实施综合素质评</w:t>
      </w:r>
      <w:r>
        <w:rPr>
          <w:spacing w:val="4"/>
        </w:rPr>
        <w:t>定，评价内容包括道德品质、学业成绩、身心健康、艺术素养、社会实践等方面。每学期评价结果记入学生本人档案，作为学生</w:t>
      </w:r>
      <w:r>
        <w:rPr>
          <w:spacing w:val="-1"/>
        </w:rPr>
        <w:t>升学、评优的重要依据，促进学生全面发展。</w:t>
      </w:r>
    </w:p>
    <w:p w14:paraId="76DA3DAB">
      <w:pPr>
        <w:spacing w:line="334" w:lineRule="auto"/>
        <w:rPr>
          <w:rFonts w:ascii="Arial"/>
          <w:sz w:val="21"/>
        </w:rPr>
      </w:pPr>
    </w:p>
    <w:p w14:paraId="5CE143A1">
      <w:pPr>
        <w:pStyle w:val="2"/>
        <w:spacing w:before="97" w:line="337" w:lineRule="auto"/>
        <w:ind w:left="3" w:firstLine="610"/>
      </w:pPr>
      <w:r>
        <w:rPr>
          <w:b/>
          <w:bCs/>
          <w:spacing w:val="7"/>
        </w:rPr>
        <w:t>第三十一条</w:t>
      </w:r>
      <w:r>
        <w:rPr>
          <w:spacing w:val="62"/>
        </w:rPr>
        <w:t xml:space="preserve"> </w:t>
      </w:r>
      <w:r>
        <w:rPr>
          <w:spacing w:val="7"/>
        </w:rPr>
        <w:t>学校落实国家资助政策，对符合入学条件而家</w:t>
      </w:r>
      <w:r>
        <w:rPr>
          <w:spacing w:val="4"/>
        </w:rPr>
        <w:t>庭经济困难的学生，通过助学金、生活补助等形式提供资助。学生资助信息按照相关要求进行公示，确保资助工作公开、公平、</w:t>
      </w:r>
      <w:r>
        <w:rPr>
          <w:spacing w:val="-8"/>
        </w:rPr>
        <w:t>公正。</w:t>
      </w:r>
    </w:p>
    <w:p w14:paraId="2E23900F">
      <w:pPr>
        <w:spacing w:line="326" w:lineRule="auto"/>
        <w:rPr>
          <w:rFonts w:ascii="Arial"/>
          <w:sz w:val="21"/>
        </w:rPr>
      </w:pPr>
    </w:p>
    <w:p w14:paraId="22D8BFD4">
      <w:pPr>
        <w:pStyle w:val="2"/>
        <w:spacing w:before="97" w:line="335" w:lineRule="auto"/>
        <w:ind w:firstLine="612"/>
      </w:pPr>
      <w:r>
        <w:rPr>
          <w:b/>
          <w:bCs/>
          <w:spacing w:val="7"/>
        </w:rPr>
        <w:t>第三十二条</w:t>
      </w:r>
      <w:r>
        <w:rPr>
          <w:spacing w:val="62"/>
        </w:rPr>
        <w:t xml:space="preserve"> </w:t>
      </w:r>
      <w:r>
        <w:rPr>
          <w:spacing w:val="7"/>
        </w:rPr>
        <w:t>学生代表大会是全体在校学生行使民主权利和</w:t>
      </w:r>
      <w:r>
        <w:rPr>
          <w:spacing w:val="9"/>
        </w:rPr>
        <w:t>参与学校民主管理的基本形式，每学年召开1次。学生代表由各</w:t>
      </w:r>
      <w:r>
        <w:rPr>
          <w:spacing w:val="4"/>
        </w:rPr>
        <w:t>班民主选举产生，主要职权包括审议学校关于学生管理的规章制</w:t>
      </w:r>
      <w:r>
        <w:rPr>
          <w:spacing w:val="-1"/>
        </w:rPr>
        <w:t>度、对学校工作提出意见和建议、参与评选优秀学生等。</w:t>
      </w:r>
    </w:p>
    <w:p w14:paraId="67F9443F">
      <w:pPr>
        <w:spacing w:line="389" w:lineRule="auto"/>
        <w:rPr>
          <w:rFonts w:ascii="Arial"/>
          <w:sz w:val="21"/>
        </w:rPr>
      </w:pPr>
    </w:p>
    <w:p w14:paraId="684E37DB">
      <w:pPr>
        <w:spacing w:before="100" w:line="227" w:lineRule="auto"/>
        <w:ind w:left="31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第五章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教职工</w:t>
      </w:r>
    </w:p>
    <w:p w14:paraId="1159B200">
      <w:pPr>
        <w:pStyle w:val="2"/>
        <w:spacing w:before="273" w:line="298" w:lineRule="auto"/>
        <w:ind w:left="5" w:firstLine="608"/>
      </w:pPr>
      <w:r>
        <w:rPr>
          <w:b/>
          <w:bCs/>
          <w:spacing w:val="7"/>
        </w:rPr>
        <w:t>第三十三条</w:t>
      </w:r>
      <w:r>
        <w:rPr>
          <w:spacing w:val="62"/>
        </w:rPr>
        <w:t xml:space="preserve"> </w:t>
      </w:r>
      <w:r>
        <w:rPr>
          <w:spacing w:val="7"/>
        </w:rPr>
        <w:t>学校教职工由教师、其他专业技术人员、管理</w:t>
      </w:r>
      <w:r>
        <w:rPr>
          <w:spacing w:val="-3"/>
        </w:rPr>
        <w:t>人员和工勤人员等组成。</w:t>
      </w:r>
    </w:p>
    <w:p w14:paraId="37F6B6FE">
      <w:pPr>
        <w:spacing w:line="335" w:lineRule="auto"/>
        <w:rPr>
          <w:rFonts w:ascii="Arial"/>
          <w:sz w:val="21"/>
        </w:rPr>
      </w:pPr>
    </w:p>
    <w:p w14:paraId="29786332">
      <w:pPr>
        <w:pStyle w:val="2"/>
        <w:spacing w:before="97" w:line="335" w:lineRule="auto"/>
        <w:ind w:firstLine="612"/>
      </w:pPr>
      <w:r>
        <w:rPr>
          <w:b/>
          <w:bCs/>
          <w:spacing w:val="7"/>
        </w:rPr>
        <w:t>第三十四条</w:t>
      </w:r>
      <w:r>
        <w:rPr>
          <w:spacing w:val="62"/>
        </w:rPr>
        <w:t xml:space="preserve"> </w:t>
      </w:r>
      <w:r>
        <w:rPr>
          <w:spacing w:val="7"/>
        </w:rPr>
        <w:t>学校依据核定的编制，设岗定员，按照公开招</w:t>
      </w:r>
      <w:r>
        <w:rPr>
          <w:spacing w:val="4"/>
        </w:rPr>
        <w:t>聘、竞争上岗的原则聘用教职工，对聘用人员实行岗位管理和绩效工资制度。教职工聘用遵循平等自愿、协商一致的原则，签订</w:t>
      </w:r>
      <w:r>
        <w:rPr>
          <w:spacing w:val="-2"/>
        </w:rPr>
        <w:t>聘用合同，明确双方的权利和义务。</w:t>
      </w:r>
    </w:p>
    <w:p w14:paraId="7444A0C4">
      <w:pPr>
        <w:spacing w:line="335" w:lineRule="auto"/>
        <w:rPr>
          <w:rFonts w:ascii="Arial"/>
          <w:sz w:val="21"/>
        </w:rPr>
      </w:pPr>
    </w:p>
    <w:p w14:paraId="77E53E4C">
      <w:pPr>
        <w:pStyle w:val="2"/>
        <w:spacing w:before="98" w:line="222" w:lineRule="auto"/>
        <w:jc w:val="right"/>
      </w:pPr>
      <w:r>
        <w:rPr>
          <w:b/>
          <w:bCs/>
          <w:spacing w:val="7"/>
        </w:rPr>
        <w:t>第三十五条</w:t>
      </w:r>
      <w:r>
        <w:rPr>
          <w:spacing w:val="62"/>
        </w:rPr>
        <w:t xml:space="preserve"> </w:t>
      </w:r>
      <w:r>
        <w:rPr>
          <w:spacing w:val="7"/>
        </w:rPr>
        <w:t>学校依法建立教职工考核制度，对教职工的思</w:t>
      </w:r>
    </w:p>
    <w:p w14:paraId="2999E0F6">
      <w:pPr>
        <w:spacing w:line="222" w:lineRule="auto"/>
        <w:sectPr>
          <w:footerReference r:id="rId17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1679A2CD">
      <w:pPr>
        <w:pStyle w:val="2"/>
        <w:spacing w:before="222" w:line="374" w:lineRule="auto"/>
        <w:ind w:left="2" w:firstLine="9"/>
        <w:jc w:val="both"/>
      </w:pPr>
      <w:r>
        <w:rPr>
          <w:spacing w:val="4"/>
        </w:rPr>
        <w:t>想政治表现、职业道德、业务能力、工作实绩等</w:t>
      </w:r>
      <w:r>
        <w:rPr>
          <w:spacing w:val="3"/>
        </w:rPr>
        <w:t>进行定期考核，</w:t>
      </w:r>
      <w:r>
        <w:rPr>
          <w:spacing w:val="4"/>
        </w:rPr>
        <w:t>考核结果分为优秀、合格、不合格三个等次。考核结果作为教职</w:t>
      </w:r>
      <w:r>
        <w:rPr>
          <w:spacing w:val="-1"/>
        </w:rPr>
        <w:t>工续聘、解聘、奖励、处分、晋升工资等的重要依据。</w:t>
      </w:r>
    </w:p>
    <w:p w14:paraId="297C36EF">
      <w:pPr>
        <w:pStyle w:val="2"/>
        <w:spacing w:before="184" w:line="343" w:lineRule="auto"/>
        <w:ind w:left="5" w:firstLine="608"/>
      </w:pPr>
      <w:r>
        <w:rPr>
          <w:b/>
          <w:bCs/>
          <w:spacing w:val="9"/>
        </w:rPr>
        <w:t>第三十六条</w:t>
      </w:r>
      <w:r>
        <w:rPr>
          <w:spacing w:val="9"/>
        </w:rPr>
        <w:t xml:space="preserve"> 教职工除享有法律法规规定的权利外，还享有</w:t>
      </w:r>
      <w:r>
        <w:rPr>
          <w:spacing w:val="4"/>
        </w:rPr>
        <w:t>下列权利：参与学校民主管理和监督；按照规定获得工资报酬、享受福利待遇；参加业务培训和进修，提升专业能力；在品德、工作业绩等方面获得公正评价；对学校作出的处分或处理不服，</w:t>
      </w:r>
      <w:r>
        <w:rPr>
          <w:spacing w:val="-1"/>
        </w:rPr>
        <w:t>可以依法提出申诉；法律法规和聘用合同约定的其他权利。</w:t>
      </w:r>
    </w:p>
    <w:p w14:paraId="4D5B7995">
      <w:pPr>
        <w:spacing w:line="335" w:lineRule="auto"/>
        <w:rPr>
          <w:rFonts w:ascii="Arial"/>
          <w:sz w:val="21"/>
        </w:rPr>
      </w:pPr>
    </w:p>
    <w:p w14:paraId="171CB3BC">
      <w:pPr>
        <w:pStyle w:val="2"/>
        <w:spacing w:before="97" w:line="348" w:lineRule="auto"/>
        <w:ind w:firstLine="613"/>
      </w:pPr>
      <w:r>
        <w:rPr>
          <w:b/>
          <w:bCs/>
          <w:spacing w:val="9"/>
        </w:rPr>
        <w:t>第三十七条</w:t>
      </w:r>
      <w:r>
        <w:rPr>
          <w:spacing w:val="9"/>
        </w:rPr>
        <w:t xml:space="preserve"> 教职工除履行法律法规规定的义务外，还应履</w:t>
      </w:r>
      <w:r>
        <w:rPr>
          <w:spacing w:val="4"/>
        </w:rPr>
        <w:t>行下列义务：遵守学校规章制度和职业道德规范；贯彻党的教育</w:t>
      </w:r>
      <w:r>
        <w:rPr>
          <w:spacing w:val="15"/>
        </w:rPr>
        <w:t>方针，落实素质教育要求，教书育人；关爱学生，尊重学生人</w:t>
      </w:r>
      <w:r>
        <w:rPr>
          <w:spacing w:val="4"/>
        </w:rPr>
        <w:t>格，促进学生全面发展；刻苦钻研业务，不断提高教育教学水平和专业能力；维护学校声誉和合法权益；法律法规和聘用合同约</w:t>
      </w:r>
      <w:r>
        <w:rPr>
          <w:spacing w:val="-3"/>
        </w:rPr>
        <w:t>定的其他义务。</w:t>
      </w:r>
    </w:p>
    <w:p w14:paraId="79B5F289">
      <w:pPr>
        <w:spacing w:line="337" w:lineRule="auto"/>
        <w:rPr>
          <w:rFonts w:ascii="Arial"/>
          <w:sz w:val="21"/>
        </w:rPr>
      </w:pPr>
    </w:p>
    <w:p w14:paraId="0CBB8123">
      <w:pPr>
        <w:pStyle w:val="2"/>
        <w:spacing w:before="98" w:line="335" w:lineRule="auto"/>
        <w:ind w:firstLine="613"/>
      </w:pPr>
      <w:r>
        <w:rPr>
          <w:b/>
          <w:bCs/>
          <w:spacing w:val="7"/>
        </w:rPr>
        <w:t>第三十八条</w:t>
      </w:r>
      <w:r>
        <w:rPr>
          <w:spacing w:val="62"/>
        </w:rPr>
        <w:t xml:space="preserve"> </w:t>
      </w:r>
      <w:r>
        <w:rPr>
          <w:spacing w:val="7"/>
        </w:rPr>
        <w:t>学校保证教职工工资、保险、福利待遇按照国</w:t>
      </w:r>
      <w:r>
        <w:rPr>
          <w:spacing w:val="4"/>
        </w:rPr>
        <w:t>家有关规定执行，逐步改善教职工的工作条件和生活待遇。关心教职工身心健康，定期组织体检，开展文体活动，帮助解决教职</w:t>
      </w:r>
      <w:r>
        <w:rPr>
          <w:spacing w:val="-3"/>
        </w:rPr>
        <w:t>工遇到的实际困难。</w:t>
      </w:r>
    </w:p>
    <w:p w14:paraId="36B3DAF8">
      <w:pPr>
        <w:spacing w:line="338" w:lineRule="auto"/>
        <w:rPr>
          <w:rFonts w:ascii="Arial"/>
          <w:sz w:val="21"/>
        </w:rPr>
      </w:pPr>
    </w:p>
    <w:p w14:paraId="181B56C1">
      <w:pPr>
        <w:pStyle w:val="2"/>
        <w:spacing w:before="98" w:line="322" w:lineRule="auto"/>
        <w:ind w:firstLine="613"/>
      </w:pPr>
      <w:r>
        <w:rPr>
          <w:b/>
          <w:bCs/>
          <w:spacing w:val="7"/>
        </w:rPr>
        <w:t>第三十九条</w:t>
      </w:r>
      <w:r>
        <w:rPr>
          <w:spacing w:val="62"/>
        </w:rPr>
        <w:t xml:space="preserve"> </w:t>
      </w:r>
      <w:r>
        <w:rPr>
          <w:spacing w:val="7"/>
        </w:rPr>
        <w:t>学校重视教师专业成长，制定教师培训计划，</w:t>
      </w:r>
      <w:r>
        <w:rPr>
          <w:spacing w:val="4"/>
        </w:rPr>
        <w:t>为教师提供学习、培训、科研、实践的必要条件。鼓励教师参与教学改革、课题研究和学术交流活动，支持教师发表教育教学论</w:t>
      </w:r>
    </w:p>
    <w:p w14:paraId="3867B1DA">
      <w:pPr>
        <w:spacing w:line="322" w:lineRule="auto"/>
        <w:sectPr>
          <w:footerReference r:id="rId18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316BBAC7">
      <w:pPr>
        <w:pStyle w:val="2"/>
        <w:spacing w:before="224" w:line="221" w:lineRule="auto"/>
      </w:pPr>
      <w:r>
        <w:rPr>
          <w:spacing w:val="-1"/>
        </w:rPr>
        <w:t>文和研究成果，不断提升教师队伍整体素质。</w:t>
      </w:r>
    </w:p>
    <w:p w14:paraId="73458B42">
      <w:pPr>
        <w:spacing w:line="386" w:lineRule="auto"/>
        <w:rPr>
          <w:rFonts w:ascii="Arial"/>
          <w:sz w:val="21"/>
        </w:rPr>
      </w:pPr>
    </w:p>
    <w:p w14:paraId="713ED2F0">
      <w:pPr>
        <w:spacing w:before="100" w:line="226" w:lineRule="auto"/>
        <w:ind w:left="23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第六章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学校与家庭、社会</w:t>
      </w:r>
    </w:p>
    <w:p w14:paraId="3543EF32">
      <w:pPr>
        <w:pStyle w:val="2"/>
        <w:spacing w:before="274" w:line="335" w:lineRule="auto"/>
        <w:ind w:left="1" w:firstLine="611"/>
      </w:pPr>
      <w:r>
        <w:rPr>
          <w:b/>
          <w:bCs/>
          <w:spacing w:val="7"/>
        </w:rPr>
        <w:t>第四十条</w:t>
      </w:r>
      <w:r>
        <w:rPr>
          <w:spacing w:val="63"/>
        </w:rPr>
        <w:t xml:space="preserve"> </w:t>
      </w:r>
      <w:r>
        <w:rPr>
          <w:spacing w:val="7"/>
        </w:rPr>
        <w:t>学校主动与家庭、社会联系沟通，加强学校、家</w:t>
      </w:r>
      <w:r>
        <w:rPr>
          <w:spacing w:val="4"/>
        </w:rPr>
        <w:t>庭、社会密切配合的育人体系建设，形成教育合力。建立德育、科普、法制、社区等各类教育基地，定期组织学生开展校外教育</w:t>
      </w:r>
      <w:r>
        <w:rPr>
          <w:spacing w:val="-2"/>
        </w:rPr>
        <w:t>实践活动，拓宽学生视野，提升实践能力。</w:t>
      </w:r>
    </w:p>
    <w:p w14:paraId="5096FEBD">
      <w:pPr>
        <w:spacing w:line="340" w:lineRule="auto"/>
        <w:rPr>
          <w:rFonts w:ascii="Arial"/>
          <w:sz w:val="21"/>
        </w:rPr>
      </w:pPr>
    </w:p>
    <w:p w14:paraId="230CCF1F">
      <w:pPr>
        <w:pStyle w:val="2"/>
        <w:spacing w:before="97" w:line="342" w:lineRule="auto"/>
        <w:ind w:firstLine="612"/>
      </w:pPr>
      <w:r>
        <w:rPr>
          <w:b/>
          <w:bCs/>
          <w:spacing w:val="7"/>
        </w:rPr>
        <w:t>第</w:t>
      </w:r>
      <w:r>
        <w:rPr>
          <w:spacing w:val="-50"/>
        </w:rPr>
        <w:t xml:space="preserve"> </w:t>
      </w:r>
      <w:r>
        <w:rPr>
          <w:b/>
          <w:bCs/>
          <w:spacing w:val="7"/>
        </w:rPr>
        <w:t>四十一条</w:t>
      </w:r>
      <w:r>
        <w:rPr>
          <w:spacing w:val="82"/>
        </w:rPr>
        <w:t xml:space="preserve"> </w:t>
      </w:r>
      <w:r>
        <w:rPr>
          <w:spacing w:val="7"/>
        </w:rPr>
        <w:t>学校与家长委员会是构建“</w:t>
      </w:r>
      <w:r>
        <w:rPr>
          <w:spacing w:val="-98"/>
        </w:rPr>
        <w:t xml:space="preserve"> </w:t>
      </w:r>
      <w:r>
        <w:rPr>
          <w:spacing w:val="7"/>
        </w:rPr>
        <w:t>共建</w:t>
      </w:r>
      <w:r>
        <w:rPr>
          <w:spacing w:val="-84"/>
        </w:rPr>
        <w:t xml:space="preserve"> </w:t>
      </w:r>
      <w:r>
        <w:rPr>
          <w:spacing w:val="7"/>
        </w:rPr>
        <w:t>、共识</w:t>
      </w:r>
      <w:r>
        <w:rPr>
          <w:spacing w:val="-84"/>
        </w:rPr>
        <w:t xml:space="preserve"> </w:t>
      </w:r>
      <w:r>
        <w:rPr>
          <w:spacing w:val="7"/>
        </w:rPr>
        <w:t>、共</w:t>
      </w:r>
      <w:r>
        <w:rPr>
          <w:spacing w:val="2"/>
        </w:rPr>
        <w:t>享、共育</w:t>
      </w:r>
      <w:r>
        <w:rPr>
          <w:spacing w:val="-93"/>
        </w:rPr>
        <w:t xml:space="preserve"> </w:t>
      </w:r>
      <w:r>
        <w:rPr>
          <w:spacing w:val="2"/>
        </w:rPr>
        <w:t>”协同育人体系的重要合作伙伴。家长委员会是在学校指导下，</w:t>
      </w:r>
      <w:r>
        <w:rPr>
          <w:spacing w:val="-87"/>
        </w:rPr>
        <w:t xml:space="preserve"> </w:t>
      </w:r>
      <w:r>
        <w:rPr>
          <w:spacing w:val="2"/>
        </w:rPr>
        <w:t>由本校学生家长民主选举产生的群众性自治组</w:t>
      </w:r>
      <w:r>
        <w:rPr>
          <w:spacing w:val="1"/>
        </w:rPr>
        <w:t>织，是联</w:t>
      </w:r>
      <w:r>
        <w:rPr>
          <w:spacing w:val="4"/>
        </w:rPr>
        <w:t>结家庭与学校的桥梁纽带，依法履行参与学校民主管理、监督和</w:t>
      </w:r>
      <w:r>
        <w:rPr>
          <w:spacing w:val="-2"/>
        </w:rPr>
        <w:t>支持学校工作、促进家校沟通协作的职责。</w:t>
      </w:r>
    </w:p>
    <w:p w14:paraId="7ADDFBED">
      <w:pPr>
        <w:spacing w:line="337" w:lineRule="auto"/>
        <w:rPr>
          <w:rFonts w:ascii="Arial"/>
          <w:sz w:val="21"/>
        </w:rPr>
      </w:pPr>
    </w:p>
    <w:p w14:paraId="092CBD98">
      <w:pPr>
        <w:pStyle w:val="2"/>
        <w:spacing w:before="97" w:line="374" w:lineRule="auto"/>
        <w:ind w:firstLine="612"/>
        <w:jc w:val="both"/>
      </w:pPr>
      <w:r>
        <w:rPr>
          <w:spacing w:val="4"/>
        </w:rPr>
        <w:t>学校应当建立健全班级、年级、校级三级家长委员会基</w:t>
      </w:r>
      <w:r>
        <w:rPr>
          <w:spacing w:val="3"/>
        </w:rPr>
        <w:t>本制</w:t>
      </w:r>
      <w:r>
        <w:rPr>
          <w:spacing w:val="4"/>
        </w:rPr>
        <w:t>度，保障其依照章程定期开展工作，对学校发展规划、年度工作计划、重要教育教学活动及涉及学生切身利益的重大事项享有知</w:t>
      </w:r>
      <w:r>
        <w:rPr>
          <w:spacing w:val="-2"/>
        </w:rPr>
        <w:t>情权、参与权和监督权。</w:t>
      </w:r>
    </w:p>
    <w:p w14:paraId="13DFAA5F">
      <w:pPr>
        <w:pStyle w:val="2"/>
        <w:spacing w:before="188" w:line="220" w:lineRule="auto"/>
        <w:ind w:left="612"/>
      </w:pPr>
      <w:r>
        <w:rPr>
          <w:spacing w:val="4"/>
        </w:rPr>
        <w:t>学校实施家庭教育的主要途径是办好家长学校，并通</w:t>
      </w:r>
      <w:r>
        <w:rPr>
          <w:spacing w:val="3"/>
        </w:rPr>
        <w:t>过定</w:t>
      </w:r>
    </w:p>
    <w:p w14:paraId="05ED1503">
      <w:pPr>
        <w:pStyle w:val="2"/>
        <w:spacing w:before="247" w:line="221" w:lineRule="auto"/>
      </w:pPr>
      <w:r>
        <w:rPr>
          <w:spacing w:val="4"/>
        </w:rPr>
        <w:t>期家访、家长开放日、家长接待日、专题咨询及数字化平</w:t>
      </w:r>
      <w:r>
        <w:rPr>
          <w:spacing w:val="3"/>
        </w:rPr>
        <w:t>台等</w:t>
      </w:r>
    </w:p>
    <w:p w14:paraId="378AFA30">
      <w:pPr>
        <w:pStyle w:val="2"/>
        <w:spacing w:before="248" w:line="373" w:lineRule="auto"/>
        <w:ind w:left="2" w:right="5" w:firstLine="15"/>
      </w:pPr>
      <w:r>
        <w:rPr>
          <w:spacing w:val="3"/>
        </w:rPr>
        <w:t>多种方式，为家庭提供系统、科学的指导。指导内容应聚焦学生</w:t>
      </w:r>
      <w:r>
        <w:rPr>
          <w:spacing w:val="4"/>
        </w:rPr>
        <w:t>品德培育、学业辅导、身心健康、生活习惯</w:t>
      </w:r>
      <w:r>
        <w:rPr>
          <w:spacing w:val="3"/>
        </w:rPr>
        <w:t>、生涯规划等方面，</w:t>
      </w:r>
      <w:r>
        <w:rPr>
          <w:spacing w:val="4"/>
        </w:rPr>
        <w:t>提升家长履行家庭教育主体责任的能力，共同营造良好</w:t>
      </w:r>
      <w:r>
        <w:rPr>
          <w:spacing w:val="3"/>
        </w:rPr>
        <w:t>育人生态</w:t>
      </w:r>
      <w:r>
        <w:t xml:space="preserve"> </w:t>
      </w:r>
      <w:r>
        <w:rPr>
          <w:spacing w:val="4"/>
        </w:rPr>
        <w:t>。学校应将家庭教育指导服务纳入学校工作计划，主动</w:t>
      </w:r>
      <w:r>
        <w:rPr>
          <w:spacing w:val="3"/>
        </w:rPr>
        <w:t>吸纳家长</w:t>
      </w:r>
      <w:r>
        <w:rPr>
          <w:spacing w:val="-4"/>
        </w:rPr>
        <w:t>委员会</w:t>
      </w:r>
    </w:p>
    <w:p w14:paraId="6F49B6C2">
      <w:pPr>
        <w:spacing w:line="373" w:lineRule="auto"/>
        <w:sectPr>
          <w:footerReference r:id="rId19" w:type="default"/>
          <w:pgSz w:w="11905" w:h="16840"/>
          <w:pgMar w:top="1431" w:right="1785" w:bottom="978" w:left="1601" w:header="0" w:footer="663" w:gutter="0"/>
          <w:cols w:space="720" w:num="1"/>
        </w:sectPr>
      </w:pPr>
    </w:p>
    <w:p w14:paraId="3AB460AF">
      <w:pPr>
        <w:pStyle w:val="2"/>
        <w:spacing w:before="224" w:line="220" w:lineRule="auto"/>
        <w:ind w:left="5"/>
      </w:pPr>
      <w:r>
        <w:rPr>
          <w:spacing w:val="-1"/>
        </w:rPr>
        <w:t>参与并听取其意见，形成家校社协同育人的有效合</w:t>
      </w:r>
      <w:r>
        <w:rPr>
          <w:spacing w:val="-2"/>
        </w:rPr>
        <w:t>力。</w:t>
      </w:r>
    </w:p>
    <w:p w14:paraId="5A84281C">
      <w:pPr>
        <w:spacing w:line="337" w:lineRule="auto"/>
        <w:rPr>
          <w:rFonts w:ascii="Arial"/>
          <w:sz w:val="21"/>
        </w:rPr>
      </w:pPr>
    </w:p>
    <w:p w14:paraId="3D168074">
      <w:pPr>
        <w:pStyle w:val="2"/>
        <w:spacing w:before="97" w:line="223" w:lineRule="auto"/>
        <w:ind w:left="604"/>
      </w:pPr>
      <w:r>
        <w:rPr>
          <w:spacing w:val="-3"/>
        </w:rPr>
        <w:t>家长委员会的主要职责：</w:t>
      </w:r>
    </w:p>
    <w:p w14:paraId="5A2D84FB">
      <w:pPr>
        <w:spacing w:line="334" w:lineRule="auto"/>
        <w:rPr>
          <w:rFonts w:ascii="Arial"/>
          <w:sz w:val="21"/>
        </w:rPr>
      </w:pPr>
    </w:p>
    <w:p w14:paraId="70EE9044">
      <w:pPr>
        <w:pStyle w:val="2"/>
        <w:spacing w:before="98" w:line="336" w:lineRule="auto"/>
        <w:ind w:right="5" w:firstLine="605"/>
      </w:pPr>
      <w:r>
        <w:rPr>
          <w:spacing w:val="4"/>
        </w:rPr>
        <w:t>（一）参与学校管理：对学校发展规划、年度工作计划、课程设置、安全管理、后勤服务及涉及学生切身利益的重要事项，享有知情权、参与权、表达权、监督权。可应邀列席学校相关会</w:t>
      </w:r>
      <w:r>
        <w:rPr>
          <w:spacing w:val="-10"/>
        </w:rPr>
        <w:t>议。</w:t>
      </w:r>
    </w:p>
    <w:p w14:paraId="69E361AA">
      <w:pPr>
        <w:spacing w:line="331" w:lineRule="auto"/>
        <w:rPr>
          <w:rFonts w:ascii="Arial"/>
          <w:sz w:val="21"/>
        </w:rPr>
      </w:pPr>
    </w:p>
    <w:p w14:paraId="1C87E0C0">
      <w:pPr>
        <w:pStyle w:val="2"/>
        <w:spacing w:before="97" w:line="323" w:lineRule="auto"/>
        <w:ind w:left="8" w:firstLine="597"/>
      </w:pPr>
      <w:r>
        <w:rPr>
          <w:spacing w:val="4"/>
        </w:rPr>
        <w:t>（二）沟通协调桥梁：及时、双向地向学校反映家长群体的</w:t>
      </w:r>
      <w:r>
        <w:rPr>
          <w:spacing w:val="1"/>
        </w:rPr>
        <w:t>意见建议，</w:t>
      </w:r>
      <w:r>
        <w:rPr>
          <w:spacing w:val="-70"/>
        </w:rPr>
        <w:t xml:space="preserve"> </w:t>
      </w:r>
      <w:r>
        <w:rPr>
          <w:spacing w:val="1"/>
        </w:rPr>
        <w:t>向家长传达学校的办学理念和政策安排，促进家校相</w:t>
      </w:r>
      <w:r>
        <w:rPr>
          <w:spacing w:val="-4"/>
        </w:rPr>
        <w:t>互理解与支持。</w:t>
      </w:r>
    </w:p>
    <w:p w14:paraId="2BC56490">
      <w:pPr>
        <w:spacing w:line="335" w:lineRule="auto"/>
        <w:rPr>
          <w:rFonts w:ascii="Arial"/>
          <w:sz w:val="21"/>
        </w:rPr>
      </w:pPr>
    </w:p>
    <w:p w14:paraId="20C31AF1">
      <w:pPr>
        <w:pStyle w:val="2"/>
        <w:spacing w:before="98" w:line="323" w:lineRule="auto"/>
        <w:ind w:firstLine="605"/>
      </w:pPr>
      <w:r>
        <w:rPr>
          <w:spacing w:val="4"/>
        </w:rPr>
        <w:t>（三）支持学校教育教学：利用家长资源，为学生开展社会实践、职业体验、志愿服务等活动提供支持。协助组织家庭教育</w:t>
      </w:r>
      <w:r>
        <w:rPr>
          <w:spacing w:val="-3"/>
        </w:rPr>
        <w:t>讲座与分享活动。</w:t>
      </w:r>
    </w:p>
    <w:p w14:paraId="4177C84E">
      <w:pPr>
        <w:spacing w:line="335" w:lineRule="auto"/>
        <w:rPr>
          <w:rFonts w:ascii="Arial"/>
          <w:sz w:val="21"/>
        </w:rPr>
      </w:pPr>
    </w:p>
    <w:p w14:paraId="0C62A652">
      <w:pPr>
        <w:pStyle w:val="2"/>
        <w:spacing w:before="98" w:line="296" w:lineRule="auto"/>
        <w:ind w:left="3" w:firstLine="602"/>
      </w:pPr>
      <w:r>
        <w:rPr>
          <w:spacing w:val="2"/>
        </w:rPr>
        <w:t>（</w:t>
      </w:r>
      <w:r>
        <w:rPr>
          <w:spacing w:val="-90"/>
        </w:rPr>
        <w:t xml:space="preserve"> </w:t>
      </w:r>
      <w:r>
        <w:rPr>
          <w:spacing w:val="2"/>
        </w:rPr>
        <w:t>四）化解家校矛盾：在家校间出现争议或误解时，发</w:t>
      </w:r>
      <w:r>
        <w:rPr>
          <w:spacing w:val="1"/>
        </w:rPr>
        <w:t>挥调</w:t>
      </w:r>
      <w:r>
        <w:rPr>
          <w:spacing w:val="-1"/>
        </w:rPr>
        <w:t>解与缓冲作用，协助双方以理性、协商方式解决问题。</w:t>
      </w:r>
    </w:p>
    <w:p w14:paraId="434A56E1">
      <w:pPr>
        <w:spacing w:line="339" w:lineRule="auto"/>
        <w:rPr>
          <w:rFonts w:ascii="Arial"/>
          <w:sz w:val="21"/>
        </w:rPr>
      </w:pPr>
    </w:p>
    <w:p w14:paraId="2FB04A41">
      <w:pPr>
        <w:pStyle w:val="2"/>
        <w:spacing w:before="98" w:line="297" w:lineRule="auto"/>
        <w:ind w:left="32" w:firstLine="573"/>
      </w:pPr>
      <w:r>
        <w:rPr>
          <w:spacing w:val="1"/>
        </w:rPr>
        <w:t>（五）</w:t>
      </w:r>
      <w:r>
        <w:rPr>
          <w:spacing w:val="-62"/>
        </w:rPr>
        <w:t xml:space="preserve"> </w:t>
      </w:r>
      <w:r>
        <w:rPr>
          <w:spacing w:val="1"/>
        </w:rPr>
        <w:t>自我建设与管理：加强委员会自身建设，组</w:t>
      </w:r>
      <w:r>
        <w:t>织家长学</w:t>
      </w:r>
      <w:r>
        <w:rPr>
          <w:spacing w:val="-2"/>
        </w:rPr>
        <w:t>习，引导家长树立正确教育观念，并定期向全体家长报告工作。</w:t>
      </w:r>
    </w:p>
    <w:p w14:paraId="03178DD0">
      <w:pPr>
        <w:spacing w:line="340" w:lineRule="auto"/>
        <w:rPr>
          <w:rFonts w:ascii="Arial"/>
          <w:sz w:val="21"/>
        </w:rPr>
      </w:pPr>
    </w:p>
    <w:p w14:paraId="036859C2">
      <w:pPr>
        <w:pStyle w:val="2"/>
        <w:spacing w:before="97" w:line="373" w:lineRule="auto"/>
        <w:ind w:firstLine="613"/>
        <w:jc w:val="both"/>
      </w:pPr>
      <w:r>
        <w:rPr>
          <w:b/>
          <w:bCs/>
          <w:spacing w:val="7"/>
        </w:rPr>
        <w:t>第四十二条</w:t>
      </w:r>
      <w:r>
        <w:rPr>
          <w:spacing w:val="62"/>
        </w:rPr>
        <w:t xml:space="preserve"> </w:t>
      </w:r>
      <w:r>
        <w:rPr>
          <w:spacing w:val="7"/>
        </w:rPr>
        <w:t>学校加强与所在社区的合作，依托社区教育资</w:t>
      </w:r>
      <w:r>
        <w:rPr>
          <w:spacing w:val="15"/>
        </w:rPr>
        <w:t>源，组织学生开展社会实践活动和志愿服务。积极开展社区服</w:t>
      </w:r>
      <w:r>
        <w:rPr>
          <w:spacing w:val="2"/>
        </w:rPr>
        <w:t>务，在不影响正常教学的前提下，</w:t>
      </w:r>
      <w:r>
        <w:rPr>
          <w:spacing w:val="-87"/>
        </w:rPr>
        <w:t xml:space="preserve"> </w:t>
      </w:r>
      <w:r>
        <w:rPr>
          <w:spacing w:val="2"/>
        </w:rPr>
        <w:t>向社区开放教育资源和</w:t>
      </w:r>
      <w:r>
        <w:rPr>
          <w:spacing w:val="1"/>
        </w:rPr>
        <w:t>公共设</w:t>
      </w:r>
      <w:r>
        <w:rPr>
          <w:spacing w:val="-1"/>
        </w:rPr>
        <w:t>施，参与社区建设，完善与社区共建机制。</w:t>
      </w:r>
    </w:p>
    <w:p w14:paraId="39BC16EE">
      <w:pPr>
        <w:spacing w:line="373" w:lineRule="auto"/>
        <w:sectPr>
          <w:footerReference r:id="rId20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3FC53882">
      <w:pPr>
        <w:pStyle w:val="2"/>
        <w:spacing w:before="227" w:line="322" w:lineRule="auto"/>
        <w:ind w:left="3" w:firstLine="610"/>
      </w:pPr>
      <w:r>
        <w:rPr>
          <w:b/>
          <w:bCs/>
          <w:spacing w:val="7"/>
        </w:rPr>
        <w:t>第四十三条</w:t>
      </w:r>
      <w:r>
        <w:rPr>
          <w:spacing w:val="62"/>
        </w:rPr>
        <w:t xml:space="preserve"> </w:t>
      </w:r>
      <w:r>
        <w:rPr>
          <w:spacing w:val="7"/>
        </w:rPr>
        <w:t>学校建立校友会组织，联络历届校友，发挥校</w:t>
      </w:r>
      <w:r>
        <w:rPr>
          <w:spacing w:val="4"/>
        </w:rPr>
        <w:t>友的宣传、桥梁、教育、助学、咨询等作用，凝聚校友力量，促</w:t>
      </w:r>
      <w:r>
        <w:rPr>
          <w:spacing w:val="-1"/>
        </w:rPr>
        <w:t>进学校发展。定期组织校友返校活动，传承学校文化精神。</w:t>
      </w:r>
    </w:p>
    <w:p w14:paraId="0D5C27FE">
      <w:pPr>
        <w:spacing w:line="333" w:lineRule="auto"/>
        <w:rPr>
          <w:rFonts w:ascii="Arial"/>
          <w:sz w:val="21"/>
        </w:rPr>
      </w:pPr>
    </w:p>
    <w:p w14:paraId="37BABA81">
      <w:pPr>
        <w:pStyle w:val="2"/>
        <w:spacing w:before="97" w:line="323" w:lineRule="auto"/>
        <w:ind w:firstLine="613"/>
      </w:pPr>
      <w:r>
        <w:rPr>
          <w:b/>
          <w:bCs/>
          <w:spacing w:val="7"/>
        </w:rPr>
        <w:t>第四十四条</w:t>
      </w:r>
      <w:r>
        <w:rPr>
          <w:spacing w:val="62"/>
        </w:rPr>
        <w:t xml:space="preserve"> </w:t>
      </w:r>
      <w:r>
        <w:rPr>
          <w:spacing w:val="7"/>
        </w:rPr>
        <w:t>学校根据办学实际需要，开展校际互动合作，</w:t>
      </w:r>
      <w:r>
        <w:rPr>
          <w:spacing w:val="4"/>
        </w:rPr>
        <w:t>与其他学校交流教育教学经验，共享教育资源。积极参与区域内</w:t>
      </w:r>
      <w:r>
        <w:rPr>
          <w:spacing w:val="-1"/>
        </w:rPr>
        <w:t>教育交流活动，不断拓宽教育视野，提升办学水平。</w:t>
      </w:r>
    </w:p>
    <w:p w14:paraId="47BD4BD4">
      <w:pPr>
        <w:spacing w:line="388" w:lineRule="auto"/>
        <w:rPr>
          <w:rFonts w:ascii="Arial"/>
          <w:sz w:val="21"/>
        </w:rPr>
      </w:pPr>
    </w:p>
    <w:p w14:paraId="23C157E8">
      <w:pPr>
        <w:spacing w:before="101" w:line="226" w:lineRule="auto"/>
        <w:ind w:left="219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第七章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学校资产及财务管理</w:t>
      </w:r>
    </w:p>
    <w:p w14:paraId="5E85208C">
      <w:pPr>
        <w:pStyle w:val="2"/>
        <w:spacing w:before="269" w:line="323" w:lineRule="auto"/>
        <w:ind w:left="4" w:firstLine="609"/>
      </w:pPr>
      <w:r>
        <w:rPr>
          <w:b/>
          <w:bCs/>
          <w:spacing w:val="1"/>
        </w:rPr>
        <w:t>第四十五条</w:t>
      </w:r>
      <w:r>
        <w:rPr>
          <w:spacing w:val="57"/>
        </w:rPr>
        <w:t xml:space="preserve"> </w:t>
      </w:r>
      <w:r>
        <w:rPr>
          <w:spacing w:val="1"/>
        </w:rPr>
        <w:t>学校开办资金为人民币958万元。学校经费来源</w:t>
      </w:r>
      <w:r>
        <w:rPr>
          <w:spacing w:val="4"/>
        </w:rPr>
        <w:t>以财政拨款为主，多渠道筹措为辅，主要包括财政补助收入、上</w:t>
      </w:r>
      <w:r>
        <w:rPr>
          <w:spacing w:val="-2"/>
        </w:rPr>
        <w:t>级补助收入、社会捐赠收入等。</w:t>
      </w:r>
    </w:p>
    <w:p w14:paraId="3D7496A0">
      <w:pPr>
        <w:spacing w:line="336" w:lineRule="auto"/>
        <w:rPr>
          <w:rFonts w:ascii="Arial"/>
          <w:sz w:val="21"/>
        </w:rPr>
      </w:pPr>
    </w:p>
    <w:p w14:paraId="063FC662">
      <w:pPr>
        <w:pStyle w:val="2"/>
        <w:spacing w:before="98" w:line="343" w:lineRule="auto"/>
        <w:ind w:left="2" w:firstLine="611"/>
      </w:pPr>
      <w:r>
        <w:rPr>
          <w:b/>
          <w:bCs/>
          <w:spacing w:val="7"/>
        </w:rPr>
        <w:t>第四十六条</w:t>
      </w:r>
      <w:r>
        <w:rPr>
          <w:spacing w:val="62"/>
        </w:rPr>
        <w:t xml:space="preserve"> </w:t>
      </w:r>
      <w:r>
        <w:rPr>
          <w:spacing w:val="7"/>
        </w:rPr>
        <w:t>学校资产受法律保护，任何单位、个人不得侵</w:t>
      </w:r>
      <w:r>
        <w:rPr>
          <w:spacing w:val="4"/>
        </w:rPr>
        <w:t>占、私分和挪用。学校建立健全资产管理制度，加强对校舍、场地、设施设备等资产的管理和维护，提高资产使用效益。对侵占学校资产、侵犯学校名称权及无形资产的行为，依法追究侵权者</w:t>
      </w:r>
      <w:r>
        <w:rPr>
          <w:spacing w:val="-6"/>
        </w:rPr>
        <w:t>的责任。</w:t>
      </w:r>
    </w:p>
    <w:p w14:paraId="0D5DB644">
      <w:pPr>
        <w:spacing w:line="331" w:lineRule="auto"/>
        <w:rPr>
          <w:rFonts w:ascii="Arial"/>
          <w:sz w:val="21"/>
        </w:rPr>
      </w:pPr>
    </w:p>
    <w:p w14:paraId="70D80C07">
      <w:pPr>
        <w:pStyle w:val="2"/>
        <w:spacing w:before="98" w:line="335" w:lineRule="auto"/>
        <w:ind w:left="8" w:firstLine="605"/>
      </w:pPr>
      <w:r>
        <w:rPr>
          <w:b/>
          <w:bCs/>
          <w:spacing w:val="4"/>
        </w:rPr>
        <w:t>第四十七条</w:t>
      </w:r>
      <w:r>
        <w:rPr>
          <w:spacing w:val="69"/>
        </w:rPr>
        <w:t xml:space="preserve"> </w:t>
      </w:r>
      <w:r>
        <w:rPr>
          <w:spacing w:val="4"/>
        </w:rPr>
        <w:t>学校财务活动在校长的领导下，</w:t>
      </w:r>
      <w:r>
        <w:rPr>
          <w:spacing w:val="-82"/>
        </w:rPr>
        <w:t xml:space="preserve"> </w:t>
      </w:r>
      <w:r>
        <w:rPr>
          <w:spacing w:val="4"/>
        </w:rPr>
        <w:t>由学校财务部门统一管理。严格执行国家统一的事业单位会计制度，</w:t>
      </w:r>
      <w:r>
        <w:rPr>
          <w:spacing w:val="3"/>
        </w:rPr>
        <w:t>规范财务</w:t>
      </w:r>
      <w:r>
        <w:rPr>
          <w:spacing w:val="4"/>
        </w:rPr>
        <w:t>收支行为，建立健全财务内部控制制度。财会人员的任</w:t>
      </w:r>
      <w:r>
        <w:rPr>
          <w:spacing w:val="3"/>
        </w:rPr>
        <w:t>职条件、</w:t>
      </w:r>
      <w:r>
        <w:rPr>
          <w:spacing w:val="-1"/>
        </w:rPr>
        <w:t>工作职责、工作权限等严格按照国家会计法律制</w:t>
      </w:r>
      <w:r>
        <w:rPr>
          <w:spacing w:val="-2"/>
        </w:rPr>
        <w:t>度执行。</w:t>
      </w:r>
    </w:p>
    <w:p w14:paraId="45C17599">
      <w:pPr>
        <w:spacing w:line="338" w:lineRule="auto"/>
        <w:rPr>
          <w:rFonts w:ascii="Arial"/>
          <w:sz w:val="21"/>
        </w:rPr>
      </w:pPr>
    </w:p>
    <w:p w14:paraId="415A2BD3">
      <w:pPr>
        <w:pStyle w:val="2"/>
        <w:spacing w:before="98" w:line="298" w:lineRule="auto"/>
        <w:ind w:firstLine="612"/>
      </w:pPr>
      <w:r>
        <w:rPr>
          <w:b/>
          <w:bCs/>
          <w:spacing w:val="7"/>
        </w:rPr>
        <w:t>第四十八条</w:t>
      </w:r>
      <w:r>
        <w:rPr>
          <w:spacing w:val="62"/>
        </w:rPr>
        <w:t xml:space="preserve"> </w:t>
      </w:r>
      <w:r>
        <w:rPr>
          <w:spacing w:val="7"/>
        </w:rPr>
        <w:t>学校严格执行国家收费政策，规范收费行为，</w:t>
      </w:r>
      <w:r>
        <w:rPr>
          <w:spacing w:val="4"/>
        </w:rPr>
        <w:t>按照有关部门确定的项目和标准收费，不擅自设立收费项目、提</w:t>
      </w:r>
    </w:p>
    <w:p w14:paraId="56A67F25">
      <w:pPr>
        <w:spacing w:line="298" w:lineRule="auto"/>
        <w:sectPr>
          <w:footerReference r:id="rId21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2D577C4B">
      <w:pPr>
        <w:pStyle w:val="2"/>
        <w:spacing w:before="226" w:line="372" w:lineRule="auto"/>
        <w:ind w:left="6" w:firstLine="3"/>
      </w:pPr>
      <w:r>
        <w:rPr>
          <w:spacing w:val="4"/>
        </w:rPr>
        <w:t>高收费标准。各项收入按照有关规定严格管理，行</w:t>
      </w:r>
      <w:r>
        <w:rPr>
          <w:spacing w:val="3"/>
        </w:rPr>
        <w:t>政事业性收入</w:t>
      </w:r>
      <w:r>
        <w:rPr>
          <w:spacing w:val="-3"/>
        </w:rPr>
        <w:t>实行收支两条线管理。</w:t>
      </w:r>
    </w:p>
    <w:p w14:paraId="70019C12">
      <w:pPr>
        <w:pStyle w:val="2"/>
        <w:spacing w:before="190" w:line="323" w:lineRule="auto"/>
        <w:ind w:firstLine="612"/>
      </w:pPr>
      <w:r>
        <w:rPr>
          <w:b/>
          <w:bCs/>
          <w:spacing w:val="7"/>
        </w:rPr>
        <w:t>第四十九条</w:t>
      </w:r>
      <w:r>
        <w:rPr>
          <w:spacing w:val="62"/>
        </w:rPr>
        <w:t xml:space="preserve"> </w:t>
      </w:r>
      <w:r>
        <w:rPr>
          <w:spacing w:val="7"/>
        </w:rPr>
        <w:t>学校实行财务信息公开，按规定向社会公开学</w:t>
      </w:r>
      <w:r>
        <w:rPr>
          <w:spacing w:val="4"/>
        </w:rPr>
        <w:t>校预算、决算情况、教育收费情况等信息，接受财政、审计部门</w:t>
      </w:r>
      <w:r>
        <w:rPr>
          <w:spacing w:val="-3"/>
        </w:rPr>
        <w:t>和社会公众的监督。</w:t>
      </w:r>
    </w:p>
    <w:p w14:paraId="6F144FC5">
      <w:pPr>
        <w:spacing w:line="335" w:lineRule="auto"/>
        <w:rPr>
          <w:rFonts w:ascii="Arial"/>
          <w:sz w:val="21"/>
        </w:rPr>
      </w:pPr>
    </w:p>
    <w:p w14:paraId="2F310B04">
      <w:pPr>
        <w:pStyle w:val="2"/>
        <w:spacing w:before="98" w:line="322" w:lineRule="auto"/>
        <w:ind w:left="9" w:firstLine="604"/>
      </w:pPr>
      <w:r>
        <w:rPr>
          <w:b/>
          <w:bCs/>
          <w:spacing w:val="7"/>
        </w:rPr>
        <w:t>第五十条</w:t>
      </w:r>
      <w:r>
        <w:rPr>
          <w:spacing w:val="63"/>
        </w:rPr>
        <w:t xml:space="preserve"> </w:t>
      </w:r>
      <w:r>
        <w:rPr>
          <w:spacing w:val="7"/>
        </w:rPr>
        <w:t>学校建立规范的内部控制规范体系，对学校经济</w:t>
      </w:r>
      <w:r>
        <w:rPr>
          <w:spacing w:val="15"/>
        </w:rPr>
        <w:t>活动的风险进行有效防范和管控。加强对经费使用的审核和监</w:t>
      </w:r>
      <w:r>
        <w:rPr>
          <w:spacing w:val="-3"/>
        </w:rPr>
        <w:t>督，确保经费使用合规、高效。</w:t>
      </w:r>
    </w:p>
    <w:p w14:paraId="3FC8085C">
      <w:pPr>
        <w:spacing w:line="340" w:lineRule="auto"/>
        <w:rPr>
          <w:rFonts w:ascii="Arial"/>
          <w:sz w:val="21"/>
        </w:rPr>
      </w:pPr>
    </w:p>
    <w:p w14:paraId="0443C358">
      <w:pPr>
        <w:pStyle w:val="2"/>
        <w:spacing w:before="97" w:line="335" w:lineRule="auto"/>
        <w:ind w:firstLine="613"/>
      </w:pPr>
      <w:r>
        <w:rPr>
          <w:b/>
          <w:bCs/>
          <w:spacing w:val="7"/>
        </w:rPr>
        <w:t>第五十一条</w:t>
      </w:r>
      <w:r>
        <w:rPr>
          <w:spacing w:val="62"/>
        </w:rPr>
        <w:t xml:space="preserve"> </w:t>
      </w:r>
      <w:r>
        <w:rPr>
          <w:spacing w:val="7"/>
        </w:rPr>
        <w:t>学校依法接受社会各界的捐赠，建立健全受赠</w:t>
      </w:r>
      <w:r>
        <w:rPr>
          <w:spacing w:val="4"/>
        </w:rPr>
        <w:t>财产的使用制度，明确捐赠财产的管理和使用范围。加强对受赠财产的管理，定期向捐赠人反馈使用情况，接受社会监督，确保</w:t>
      </w:r>
      <w:r>
        <w:rPr>
          <w:spacing w:val="-2"/>
        </w:rPr>
        <w:t>捐赠财产用于学校发展和教育教学活动。</w:t>
      </w:r>
    </w:p>
    <w:p w14:paraId="7292561C">
      <w:pPr>
        <w:spacing w:line="386" w:lineRule="auto"/>
        <w:rPr>
          <w:rFonts w:ascii="Arial"/>
          <w:sz w:val="21"/>
        </w:rPr>
      </w:pPr>
    </w:p>
    <w:p w14:paraId="0B2DAB45">
      <w:pPr>
        <w:spacing w:before="101" w:line="227" w:lineRule="auto"/>
        <w:ind w:left="324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第八章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则</w:t>
      </w:r>
    </w:p>
    <w:p w14:paraId="0DCC493F">
      <w:pPr>
        <w:pStyle w:val="2"/>
        <w:spacing w:before="270" w:line="343" w:lineRule="auto"/>
        <w:ind w:left="3" w:firstLine="610"/>
      </w:pPr>
      <w:r>
        <w:rPr>
          <w:b/>
          <w:bCs/>
          <w:spacing w:val="7"/>
        </w:rPr>
        <w:t>第五十二条</w:t>
      </w:r>
      <w:r>
        <w:rPr>
          <w:spacing w:val="62"/>
        </w:rPr>
        <w:t xml:space="preserve"> </w:t>
      </w:r>
      <w:r>
        <w:rPr>
          <w:spacing w:val="7"/>
        </w:rPr>
        <w:t>学校建立健全本章程统领下的学校规章制度体</w:t>
      </w:r>
      <w:r>
        <w:rPr>
          <w:spacing w:val="4"/>
        </w:rPr>
        <w:t>系，包括教育教学、学生管理、教职工管理、财务管理、后勤管理、安全管理制度等。规章制度的制定、修改和废止均依照民主</w:t>
      </w:r>
      <w:r>
        <w:rPr>
          <w:spacing w:val="2"/>
        </w:rPr>
        <w:t>程序进行，经教职工（代表）大会审议通过后，</w:t>
      </w:r>
      <w:r>
        <w:rPr>
          <w:spacing w:val="-87"/>
        </w:rPr>
        <w:t xml:space="preserve"> </w:t>
      </w:r>
      <w:r>
        <w:rPr>
          <w:spacing w:val="2"/>
        </w:rPr>
        <w:t>由</w:t>
      </w:r>
      <w:r>
        <w:rPr>
          <w:spacing w:val="1"/>
        </w:rPr>
        <w:t>校长办公会批</w:t>
      </w:r>
      <w:r>
        <w:rPr>
          <w:spacing w:val="-6"/>
        </w:rPr>
        <w:t>准实施。</w:t>
      </w:r>
    </w:p>
    <w:p w14:paraId="7BFC1502">
      <w:pPr>
        <w:spacing w:line="332" w:lineRule="auto"/>
        <w:rPr>
          <w:rFonts w:ascii="Arial"/>
          <w:sz w:val="21"/>
        </w:rPr>
      </w:pPr>
    </w:p>
    <w:p w14:paraId="151F05F0">
      <w:pPr>
        <w:pStyle w:val="2"/>
        <w:spacing w:before="98" w:line="323" w:lineRule="auto"/>
        <w:ind w:firstLine="613"/>
      </w:pPr>
      <w:r>
        <w:rPr>
          <w:b/>
          <w:bCs/>
          <w:spacing w:val="7"/>
        </w:rPr>
        <w:t>第五十三条</w:t>
      </w:r>
      <w:r>
        <w:rPr>
          <w:spacing w:val="62"/>
        </w:rPr>
        <w:t xml:space="preserve"> </w:t>
      </w:r>
      <w:r>
        <w:rPr>
          <w:spacing w:val="7"/>
        </w:rPr>
        <w:t>本章程未尽事宜按照法律法规及上级文件政策</w:t>
      </w:r>
      <w:r>
        <w:rPr>
          <w:spacing w:val="4"/>
        </w:rPr>
        <w:t>执行。如本章程内容与法律法规、行政规章及国家政策相抵触，以法律法规、行政规章及国家政策的规定为准；涉及事业单位法</w:t>
      </w:r>
    </w:p>
    <w:p w14:paraId="5BAF9034">
      <w:pPr>
        <w:spacing w:line="323" w:lineRule="auto"/>
        <w:sectPr>
          <w:footerReference r:id="rId22" w:type="default"/>
          <w:pgSz w:w="11905" w:h="16840"/>
          <w:pgMar w:top="1431" w:right="1785" w:bottom="978" w:left="1600" w:header="0" w:footer="663" w:gutter="0"/>
          <w:cols w:space="720" w:num="1"/>
        </w:sectPr>
      </w:pPr>
    </w:p>
    <w:p w14:paraId="6B0CF3AD">
      <w:pPr>
        <w:pStyle w:val="2"/>
        <w:spacing w:before="224" w:line="373" w:lineRule="auto"/>
        <w:ind w:left="9" w:hanging="4"/>
      </w:pPr>
      <w:r>
        <w:rPr>
          <w:spacing w:val="4"/>
        </w:rPr>
        <w:t>人登记事项的，以事业单位监督管理机构核准颁发的《事业单位</w:t>
      </w:r>
      <w:r>
        <w:rPr>
          <w:spacing w:val="-3"/>
        </w:rPr>
        <w:t>法人证书》刊载内容为准。</w:t>
      </w:r>
    </w:p>
    <w:p w14:paraId="792F463C">
      <w:pPr>
        <w:pStyle w:val="2"/>
        <w:spacing w:before="193" w:line="344" w:lineRule="auto"/>
        <w:ind w:firstLine="613"/>
      </w:pPr>
      <w:r>
        <w:rPr>
          <w:b/>
          <w:bCs/>
          <w:spacing w:val="19"/>
        </w:rPr>
        <w:t>第五十四条</w:t>
      </w:r>
      <w:r>
        <w:rPr>
          <w:spacing w:val="78"/>
        </w:rPr>
        <w:t xml:space="preserve"> </w:t>
      </w:r>
      <w:r>
        <w:rPr>
          <w:spacing w:val="19"/>
        </w:rPr>
        <w:t>本章程的修订由学校党支部或校长办公会提</w:t>
      </w:r>
      <w:r>
        <w:rPr>
          <w:spacing w:val="4"/>
        </w:rPr>
        <w:t>出，经教职工（代表）大会审议通过，报章丘区教育和体育局审核同意后，报济南市事业单位监督管理机构核准（备案）。涉及事业单位法人登记事项的，须向事业单位监督管理机构申请变更</w:t>
      </w:r>
      <w:r>
        <w:rPr>
          <w:spacing w:val="-7"/>
        </w:rPr>
        <w:t>登记。</w:t>
      </w:r>
    </w:p>
    <w:p w14:paraId="009169C6">
      <w:pPr>
        <w:spacing w:line="322" w:lineRule="auto"/>
        <w:rPr>
          <w:rFonts w:ascii="Arial"/>
          <w:sz w:val="21"/>
        </w:rPr>
      </w:pPr>
    </w:p>
    <w:p w14:paraId="2C212B5B">
      <w:pPr>
        <w:pStyle w:val="2"/>
        <w:spacing w:before="97" w:line="222" w:lineRule="auto"/>
        <w:ind w:left="613"/>
      </w:pPr>
      <w:r>
        <w:rPr>
          <w:b/>
          <w:bCs/>
          <w:spacing w:val="-2"/>
        </w:rPr>
        <w:t>第五十五条</w:t>
      </w:r>
      <w:r>
        <w:rPr>
          <w:spacing w:val="-2"/>
        </w:rPr>
        <w:t xml:space="preserve"> 本章程由学校校长办公会负责解</w:t>
      </w:r>
      <w:r>
        <w:rPr>
          <w:spacing w:val="-3"/>
        </w:rPr>
        <w:t>释。</w:t>
      </w:r>
    </w:p>
    <w:p w14:paraId="718253F2">
      <w:pPr>
        <w:spacing w:line="337" w:lineRule="auto"/>
        <w:rPr>
          <w:rFonts w:ascii="Arial"/>
          <w:sz w:val="21"/>
        </w:rPr>
      </w:pPr>
    </w:p>
    <w:p w14:paraId="73B3F3D6">
      <w:pPr>
        <w:pStyle w:val="2"/>
        <w:spacing w:before="97" w:line="220" w:lineRule="auto"/>
        <w:ind w:left="613"/>
      </w:pPr>
      <w:r>
        <w:rPr>
          <w:b/>
          <w:bCs/>
          <w:spacing w:val="-3"/>
        </w:rPr>
        <w:t>第五十六条</w:t>
      </w:r>
      <w:r>
        <w:rPr>
          <w:spacing w:val="-3"/>
        </w:rPr>
        <w:t xml:space="preserve"> 本章程自发布之日起生效。</w:t>
      </w:r>
    </w:p>
    <w:sectPr>
      <w:footerReference r:id="rId23" w:type="default"/>
      <w:pgSz w:w="11905" w:h="16840"/>
      <w:pgMar w:top="1431" w:right="1785" w:bottom="978" w:left="1600" w:header="0" w:footer="6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25CE">
    <w:pPr>
      <w:spacing w:line="304" w:lineRule="exact"/>
      <w:ind w:left="427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3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7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3"/>
        <w:position w:val="1"/>
        <w:sz w:val="24"/>
        <w:szCs w:val="24"/>
      </w:rPr>
      <w:t>1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3"/>
        <w:position w:val="1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A2A6">
    <w:pPr>
      <w:spacing w:line="304" w:lineRule="exact"/>
      <w:ind w:left="410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10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258B1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11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6AFD">
    <w:pPr>
      <w:spacing w:line="304" w:lineRule="exact"/>
      <w:ind w:left="410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12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FC40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13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238DB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14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A7727">
    <w:pPr>
      <w:spacing w:line="304" w:lineRule="exact"/>
      <w:ind w:left="410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15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DBD7E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16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BB20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17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BD69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18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B1A74">
    <w:pPr>
      <w:spacing w:line="304" w:lineRule="exact"/>
      <w:ind w:left="410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8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19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FE76">
    <w:pPr>
      <w:spacing w:line="304" w:lineRule="exact"/>
      <w:ind w:left="417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4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A0EE">
    <w:pPr>
      <w:spacing w:line="304" w:lineRule="exact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F5B97">
    <w:pPr>
      <w:spacing w:line="304" w:lineRule="exact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3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4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08FCB">
    <w:pPr>
      <w:spacing w:line="176" w:lineRule="auto"/>
      <w:ind w:left="418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5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C368">
    <w:pPr>
      <w:spacing w:line="304" w:lineRule="exact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6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997B0">
    <w:pPr>
      <w:spacing w:line="176" w:lineRule="auto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7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265E9">
    <w:pPr>
      <w:spacing w:line="304" w:lineRule="exact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9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5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24"/>
        <w:szCs w:val="24"/>
      </w:rPr>
      <w:t>8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D4EE3">
    <w:pPr>
      <w:spacing w:line="304" w:lineRule="exact"/>
      <w:ind w:left="416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9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1B3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8754</Words>
  <Characters>8836</Characters>
  <TotalTime>1</TotalTime>
  <ScaleCrop>false</ScaleCrop>
  <LinksUpToDate>false</LinksUpToDate>
  <CharactersWithSpaces>9021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2026-02-09T14:32:00Z</dcterms:created>
  <dc:creator>Apache POI</dc:creator>
  <cp:lastModifiedBy>洛水滢澈</cp:lastModifiedBy>
  <dcterms:modified xsi:type="dcterms:W3CDTF">2026-03-16T02:34:05Z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2026-03-16T10:32:38Z</vt:filetime>
  </property>
  <property fmtid="{D5CDD505-2E9C-101B-9397-08002B2CF9AE}" pid="4" name="KSOTemplateDocerSaveRecord">
    <vt:lpwstr>eyJoZGlkIjoiYjA5YzU0YzY1YjJhY2FlNWM2MjNmMzIyOTljN2M0YTQiLCJ1c2VySWQiOiI2NTExNTY1OTUifQ==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FA4BDC71AED14FAD8A5967720B2EF1AB_12</vt:lpwstr>
  </property>
</Properties>
</file>